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FFBA90" w14:textId="6FA58E97" w:rsidR="00D77D05" w:rsidRPr="002E0A8E" w:rsidRDefault="009450CF">
      <w:pPr>
        <w:rPr>
          <w:sz w:val="18"/>
          <w:szCs w:val="18"/>
        </w:rPr>
      </w:pPr>
      <w:r w:rsidRPr="002E0A8E">
        <w:rPr>
          <w:noProof/>
          <w:sz w:val="18"/>
          <w:szCs w:val="18"/>
          <w:lang w:eastAsia="en-GB"/>
        </w:rPr>
        <mc:AlternateContent>
          <mc:Choice Requires="wps">
            <w:drawing>
              <wp:anchor distT="45720" distB="45720" distL="114300" distR="114300" simplePos="0" relativeHeight="251731968" behindDoc="1" locked="0" layoutInCell="1" allowOverlap="1" wp14:anchorId="10A56841" wp14:editId="1F76735D">
                <wp:simplePos x="0" y="0"/>
                <wp:positionH relativeFrom="margin">
                  <wp:posOffset>-243840</wp:posOffset>
                </wp:positionH>
                <wp:positionV relativeFrom="paragraph">
                  <wp:posOffset>5457825</wp:posOffset>
                </wp:positionV>
                <wp:extent cx="3449320" cy="1409700"/>
                <wp:effectExtent l="0" t="0" r="17780" b="1905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320" cy="1409700"/>
                        </a:xfrm>
                        <a:prstGeom prst="rect">
                          <a:avLst/>
                        </a:prstGeom>
                        <a:solidFill>
                          <a:srgbClr val="FFFFFF"/>
                        </a:solidFill>
                        <a:ln w="9525">
                          <a:solidFill>
                            <a:srgbClr val="000000"/>
                          </a:solidFill>
                          <a:miter lim="800000"/>
                          <a:headEnd/>
                          <a:tailEnd/>
                        </a:ln>
                      </wps:spPr>
                      <wps:txbx>
                        <w:txbxContent>
                          <w:p w14:paraId="14132802" w14:textId="32231068" w:rsidR="00273BE8" w:rsidRPr="009450CF" w:rsidRDefault="00F61BDB" w:rsidP="00D93F6A">
                            <w:pPr>
                              <w:spacing w:after="0" w:line="240" w:lineRule="auto"/>
                              <w:rPr>
                                <w:rFonts w:ascii="SassoonCRInfant" w:hAnsi="SassoonCRInfant"/>
                                <w:bCs/>
                                <w:sz w:val="16"/>
                                <w:szCs w:val="16"/>
                                <w:lang w:val="en-US"/>
                              </w:rPr>
                            </w:pPr>
                            <w:r w:rsidRPr="00D93F6A">
                              <w:rPr>
                                <w:rFonts w:ascii="SassoonCRInfant" w:hAnsi="SassoonCRInfant"/>
                                <w:b/>
                                <w:color w:val="FF0000"/>
                                <w:sz w:val="16"/>
                                <w:szCs w:val="16"/>
                                <w:lang w:val="en-US"/>
                              </w:rPr>
                              <w:t>Computing</w:t>
                            </w:r>
                            <w:r w:rsidRPr="00D93F6A">
                              <w:rPr>
                                <w:rFonts w:ascii="SassoonCRInfant" w:hAnsi="SassoonCRInfant"/>
                                <w:b/>
                                <w:sz w:val="16"/>
                                <w:szCs w:val="16"/>
                                <w:lang w:val="en-US"/>
                              </w:rPr>
                              <w:t xml:space="preserve">: </w:t>
                            </w:r>
                            <w:r w:rsidR="009450CF">
                              <w:rPr>
                                <w:rFonts w:ascii="SassoonCRInfant" w:hAnsi="SassoonCRInfant"/>
                                <w:bCs/>
                                <w:sz w:val="16"/>
                                <w:szCs w:val="16"/>
                                <w:lang w:val="en-US"/>
                              </w:rPr>
                              <w:t>During computing, children will learn about online safety and how to keep themselves and others safe whilst using the internet. They will learn what is deemed as appropriate online behaviour.</w:t>
                            </w:r>
                          </w:p>
                          <w:p w14:paraId="55E4E0E0" w14:textId="77777777" w:rsidR="00D93F6A" w:rsidRDefault="00D93F6A" w:rsidP="00D93F6A">
                            <w:pPr>
                              <w:spacing w:after="0" w:line="240" w:lineRule="auto"/>
                              <w:rPr>
                                <w:rFonts w:ascii="SassoonCRInfant" w:hAnsi="SassoonCRInfant"/>
                                <w:b/>
                                <w:sz w:val="16"/>
                                <w:szCs w:val="16"/>
                                <w:lang w:val="en-US"/>
                              </w:rPr>
                            </w:pPr>
                            <w:r w:rsidRPr="00D93F6A">
                              <w:rPr>
                                <w:rFonts w:ascii="SassoonCRInfant" w:hAnsi="SassoonCRInfant"/>
                                <w:b/>
                                <w:sz w:val="16"/>
                                <w:szCs w:val="16"/>
                                <w:lang w:val="en-US"/>
                              </w:rPr>
                              <w:t>By the end of this term children will:</w:t>
                            </w:r>
                          </w:p>
                          <w:p w14:paraId="5F2E40AA" w14:textId="4AB571F3" w:rsidR="009450CF" w:rsidRPr="009450CF" w:rsidRDefault="009450CF" w:rsidP="009450CF">
                            <w:pPr>
                              <w:pStyle w:val="ListParagraph"/>
                              <w:numPr>
                                <w:ilvl w:val="0"/>
                                <w:numId w:val="25"/>
                              </w:numPr>
                              <w:spacing w:after="0" w:line="240" w:lineRule="auto"/>
                              <w:rPr>
                                <w:rFonts w:ascii="SassoonCRInfant" w:hAnsi="SassoonCRInfant"/>
                                <w:color w:val="FF0000"/>
                                <w:sz w:val="16"/>
                                <w:szCs w:val="16"/>
                              </w:rPr>
                            </w:pPr>
                            <w:r w:rsidRPr="009450CF">
                              <w:rPr>
                                <w:rFonts w:ascii="SassoonCRInfant" w:hAnsi="SassoonCRInfant"/>
                                <w:color w:val="FF0000"/>
                                <w:sz w:val="16"/>
                                <w:szCs w:val="16"/>
                              </w:rPr>
                              <w:t xml:space="preserve">To identify benefits and risks of mobile devices broadcasting the location of the user/device. </w:t>
                            </w:r>
                          </w:p>
                          <w:p w14:paraId="4434274B" w14:textId="3AA25F9D" w:rsidR="009450CF" w:rsidRPr="009450CF" w:rsidRDefault="009450CF" w:rsidP="009450CF">
                            <w:pPr>
                              <w:pStyle w:val="ListParagraph"/>
                              <w:numPr>
                                <w:ilvl w:val="0"/>
                                <w:numId w:val="25"/>
                              </w:numPr>
                              <w:spacing w:after="0" w:line="240" w:lineRule="auto"/>
                              <w:rPr>
                                <w:rFonts w:ascii="SassoonCRInfant" w:hAnsi="SassoonCRInfant"/>
                                <w:b/>
                                <w:color w:val="FF0000"/>
                                <w:sz w:val="16"/>
                                <w:szCs w:val="16"/>
                                <w:lang w:val="en-US"/>
                              </w:rPr>
                            </w:pPr>
                            <w:r w:rsidRPr="009450CF">
                              <w:rPr>
                                <w:rFonts w:ascii="SassoonCRInfant" w:hAnsi="SassoonCRInfant"/>
                                <w:color w:val="FF0000"/>
                                <w:sz w:val="16"/>
                                <w:szCs w:val="16"/>
                              </w:rPr>
                              <w:t xml:space="preserve">To identify the benefits and risks of giving personal information. </w:t>
                            </w:r>
                          </w:p>
                          <w:p w14:paraId="7BA3B621" w14:textId="4BF5B559" w:rsidR="00273BE8" w:rsidRPr="009450CF" w:rsidRDefault="009450CF" w:rsidP="00273BE8">
                            <w:pPr>
                              <w:pStyle w:val="ListParagraph"/>
                              <w:numPr>
                                <w:ilvl w:val="0"/>
                                <w:numId w:val="25"/>
                              </w:numPr>
                              <w:spacing w:after="0" w:line="240" w:lineRule="auto"/>
                              <w:rPr>
                                <w:rFonts w:ascii="SassoonCRInfant" w:hAnsi="SassoonCRInfant"/>
                                <w:b/>
                                <w:color w:val="FF0000"/>
                                <w:sz w:val="16"/>
                                <w:szCs w:val="16"/>
                                <w:lang w:val="en-US"/>
                              </w:rPr>
                            </w:pPr>
                            <w:r w:rsidRPr="009450CF">
                              <w:rPr>
                                <w:rFonts w:ascii="SassoonCRInfant" w:hAnsi="SassoonCRInfant"/>
                                <w:color w:val="FF0000"/>
                                <w:sz w:val="16"/>
                                <w:szCs w:val="16"/>
                              </w:rPr>
                              <w:t>To understand what a digital footprint is.</w:t>
                            </w:r>
                          </w:p>
                          <w:p w14:paraId="2D20D566" w14:textId="4F9FA922" w:rsidR="00D93F6A" w:rsidRPr="009450CF" w:rsidRDefault="00D93F6A" w:rsidP="00273BE8">
                            <w:pPr>
                              <w:rPr>
                                <w:rFonts w:ascii="SassoonCRInfant" w:hAnsi="SassoonCRInfant" w:cstheme="majorHAnsi"/>
                                <w:bCs/>
                                <w:color w:val="FF0000"/>
                                <w:sz w:val="16"/>
                                <w:szCs w:val="16"/>
                              </w:rPr>
                            </w:pPr>
                            <w:r w:rsidRPr="00273BE8">
                              <w:rPr>
                                <w:rFonts w:ascii="SassoonCRInfant" w:hAnsi="SassoonCRInfant" w:cstheme="majorHAnsi"/>
                                <w:b/>
                                <w:sz w:val="16"/>
                                <w:szCs w:val="16"/>
                                <w:lang w:val="en-US"/>
                              </w:rPr>
                              <w:t xml:space="preserve">Key Vocabulary: </w:t>
                            </w:r>
                            <w:r w:rsidR="009450CF">
                              <w:rPr>
                                <w:rFonts w:ascii="SassoonCRInfant" w:hAnsi="SassoonCRInfant" w:cstheme="majorHAnsi"/>
                                <w:bCs/>
                                <w:sz w:val="16"/>
                                <w:szCs w:val="16"/>
                                <w:lang w:val="en-US"/>
                              </w:rPr>
                              <w:t>data analysis, location sharing, phishing, digital footprint, secure websites, screen time, spoof.</w:t>
                            </w:r>
                          </w:p>
                          <w:p w14:paraId="19F08B4E" w14:textId="5FA77C19" w:rsidR="00F61BDB" w:rsidRPr="00D93F6A" w:rsidRDefault="00F61BDB" w:rsidP="00F61BDB">
                            <w:pPr>
                              <w:spacing w:after="0" w:line="240" w:lineRule="auto"/>
                              <w:rPr>
                                <w:rFonts w:ascii="SassoonCRInfant" w:hAnsi="SassoonCRInfant" w:cstheme="majorHAnsi"/>
                                <w:sz w:val="16"/>
                                <w:szCs w:val="16"/>
                              </w:rPr>
                            </w:pPr>
                          </w:p>
                          <w:p w14:paraId="22170BEA" w14:textId="4ECB6C6D" w:rsidR="002E0A8E" w:rsidRPr="00D93F6A" w:rsidRDefault="002E0A8E" w:rsidP="002E0A8E">
                            <w:pPr>
                              <w:spacing w:after="0" w:line="240" w:lineRule="auto"/>
                              <w:rPr>
                                <w:rFonts w:ascii="SassoonCRInfant" w:hAnsi="SassoonCRInfant"/>
                                <w:b/>
                                <w:color w:val="FF0000"/>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56841" id="_x0000_t202" coordsize="21600,21600" o:spt="202" path="m,l,21600r21600,l21600,xe">
                <v:stroke joinstyle="miter"/>
                <v:path gradientshapeok="t" o:connecttype="rect"/>
              </v:shapetype>
              <v:shape id="Text Box 2" o:spid="_x0000_s1026" type="#_x0000_t202" style="position:absolute;margin-left:-19.2pt;margin-top:429.75pt;width:271.6pt;height:111pt;z-index:-25158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">
                <v:textbox>
                  <w:txbxContent>
                    <w:p w14:paraId="14132802" w14:textId="32231068" w:rsidR="00273BE8" w:rsidRPr="009450CF" w:rsidRDefault="00F61BDB" w:rsidP="00D93F6A">
                      <w:pPr>
                        <w:spacing w:after="0" w:line="240" w:lineRule="auto"/>
                        <w:rPr>
                          <w:rFonts w:ascii="SassoonCRInfant" w:hAnsi="SassoonCRInfant"/>
                          <w:bCs/>
                          <w:sz w:val="16"/>
                          <w:szCs w:val="16"/>
                          <w:lang w:val="en-US"/>
                        </w:rPr>
                      </w:pPr>
                      <w:r w:rsidRPr="00D93F6A">
                        <w:rPr>
                          <w:rFonts w:ascii="SassoonCRInfant" w:hAnsi="SassoonCRInfant"/>
                          <w:b/>
                          <w:color w:val="FF0000"/>
                          <w:sz w:val="16"/>
                          <w:szCs w:val="16"/>
                          <w:lang w:val="en-US"/>
                        </w:rPr>
                        <w:t>Computing</w:t>
                      </w:r>
                      <w:r w:rsidRPr="00D93F6A">
                        <w:rPr>
                          <w:rFonts w:ascii="SassoonCRInfant" w:hAnsi="SassoonCRInfant"/>
                          <w:b/>
                          <w:sz w:val="16"/>
                          <w:szCs w:val="16"/>
                          <w:lang w:val="en-US"/>
                        </w:rPr>
                        <w:t xml:space="preserve">: </w:t>
                      </w:r>
                      <w:r w:rsidR="009450CF">
                        <w:rPr>
                          <w:rFonts w:ascii="SassoonCRInfant" w:hAnsi="SassoonCRInfant"/>
                          <w:bCs/>
                          <w:sz w:val="16"/>
                          <w:szCs w:val="16"/>
                          <w:lang w:val="en-US"/>
                        </w:rPr>
                        <w:t xml:space="preserve">During computing, children will learn about online safety and how to keep themselves and others safe whilst using the internet. They will learn what is deemed as appropriate online </w:t>
                      </w:r>
                      <w:proofErr w:type="spellStart"/>
                      <w:r w:rsidR="009450CF">
                        <w:rPr>
                          <w:rFonts w:ascii="SassoonCRInfant" w:hAnsi="SassoonCRInfant"/>
                          <w:bCs/>
                          <w:sz w:val="16"/>
                          <w:szCs w:val="16"/>
                          <w:lang w:val="en-US"/>
                        </w:rPr>
                        <w:t>behaviour</w:t>
                      </w:r>
                      <w:proofErr w:type="spellEnd"/>
                      <w:r w:rsidR="009450CF">
                        <w:rPr>
                          <w:rFonts w:ascii="SassoonCRInfant" w:hAnsi="SassoonCRInfant"/>
                          <w:bCs/>
                          <w:sz w:val="16"/>
                          <w:szCs w:val="16"/>
                          <w:lang w:val="en-US"/>
                        </w:rPr>
                        <w:t>.</w:t>
                      </w:r>
                    </w:p>
                    <w:p w14:paraId="55E4E0E0" w14:textId="77777777" w:rsidR="00D93F6A" w:rsidRDefault="00D93F6A" w:rsidP="00D93F6A">
                      <w:pPr>
                        <w:spacing w:after="0" w:line="240" w:lineRule="auto"/>
                        <w:rPr>
                          <w:rFonts w:ascii="SassoonCRInfant" w:hAnsi="SassoonCRInfant"/>
                          <w:b/>
                          <w:sz w:val="16"/>
                          <w:szCs w:val="16"/>
                          <w:lang w:val="en-US"/>
                        </w:rPr>
                      </w:pPr>
                      <w:r w:rsidRPr="00D93F6A">
                        <w:rPr>
                          <w:rFonts w:ascii="SassoonCRInfant" w:hAnsi="SassoonCRInfant"/>
                          <w:b/>
                          <w:sz w:val="16"/>
                          <w:szCs w:val="16"/>
                          <w:lang w:val="en-US"/>
                        </w:rPr>
                        <w:t>By the end of this term children will:</w:t>
                      </w:r>
                    </w:p>
                    <w:p w14:paraId="5F2E40AA" w14:textId="4AB571F3" w:rsidR="009450CF" w:rsidRPr="009450CF" w:rsidRDefault="009450CF" w:rsidP="009450CF">
                      <w:pPr>
                        <w:pStyle w:val="ListParagraph"/>
                        <w:numPr>
                          <w:ilvl w:val="0"/>
                          <w:numId w:val="25"/>
                        </w:numPr>
                        <w:spacing w:after="0" w:line="240" w:lineRule="auto"/>
                        <w:rPr>
                          <w:rFonts w:ascii="SassoonCRInfant" w:hAnsi="SassoonCRInfant"/>
                          <w:color w:val="FF0000"/>
                          <w:sz w:val="16"/>
                          <w:szCs w:val="16"/>
                        </w:rPr>
                      </w:pPr>
                      <w:r w:rsidRPr="009450CF">
                        <w:rPr>
                          <w:rFonts w:ascii="SassoonCRInfant" w:hAnsi="SassoonCRInfant"/>
                          <w:color w:val="FF0000"/>
                          <w:sz w:val="16"/>
                          <w:szCs w:val="16"/>
                        </w:rPr>
                        <w:t xml:space="preserve">To identify benefits and risks of mobile devices broadcasting the location of the user/device. </w:t>
                      </w:r>
                    </w:p>
                    <w:p w14:paraId="4434274B" w14:textId="3AA25F9D" w:rsidR="009450CF" w:rsidRPr="009450CF" w:rsidRDefault="009450CF" w:rsidP="009450CF">
                      <w:pPr>
                        <w:pStyle w:val="ListParagraph"/>
                        <w:numPr>
                          <w:ilvl w:val="0"/>
                          <w:numId w:val="25"/>
                        </w:numPr>
                        <w:spacing w:after="0" w:line="240" w:lineRule="auto"/>
                        <w:rPr>
                          <w:rFonts w:ascii="SassoonCRInfant" w:hAnsi="SassoonCRInfant"/>
                          <w:b/>
                          <w:color w:val="FF0000"/>
                          <w:sz w:val="16"/>
                          <w:szCs w:val="16"/>
                          <w:lang w:val="en-US"/>
                        </w:rPr>
                      </w:pPr>
                      <w:r w:rsidRPr="009450CF">
                        <w:rPr>
                          <w:rFonts w:ascii="SassoonCRInfant" w:hAnsi="SassoonCRInfant"/>
                          <w:color w:val="FF0000"/>
                          <w:sz w:val="16"/>
                          <w:szCs w:val="16"/>
                        </w:rPr>
                        <w:t xml:space="preserve">To identify the benefits and risks of giving personal information. </w:t>
                      </w:r>
                    </w:p>
                    <w:p w14:paraId="7BA3B621" w14:textId="4BF5B559" w:rsidR="00273BE8" w:rsidRPr="009450CF" w:rsidRDefault="009450CF" w:rsidP="00273BE8">
                      <w:pPr>
                        <w:pStyle w:val="ListParagraph"/>
                        <w:numPr>
                          <w:ilvl w:val="0"/>
                          <w:numId w:val="25"/>
                        </w:numPr>
                        <w:spacing w:after="0" w:line="240" w:lineRule="auto"/>
                        <w:rPr>
                          <w:rFonts w:ascii="SassoonCRInfant" w:hAnsi="SassoonCRInfant"/>
                          <w:b/>
                          <w:color w:val="FF0000"/>
                          <w:sz w:val="16"/>
                          <w:szCs w:val="16"/>
                          <w:lang w:val="en-US"/>
                        </w:rPr>
                      </w:pPr>
                      <w:r w:rsidRPr="009450CF">
                        <w:rPr>
                          <w:rFonts w:ascii="SassoonCRInfant" w:hAnsi="SassoonCRInfant"/>
                          <w:color w:val="FF0000"/>
                          <w:sz w:val="16"/>
                          <w:szCs w:val="16"/>
                        </w:rPr>
                        <w:t>To understand what a digital footprint is.</w:t>
                      </w:r>
                    </w:p>
                    <w:p w14:paraId="2D20D566" w14:textId="4F9FA922" w:rsidR="00D93F6A" w:rsidRPr="009450CF" w:rsidRDefault="00D93F6A" w:rsidP="00273BE8">
                      <w:pPr>
                        <w:rPr>
                          <w:rFonts w:ascii="SassoonCRInfant" w:hAnsi="SassoonCRInfant" w:cstheme="majorHAnsi"/>
                          <w:bCs/>
                          <w:color w:val="FF0000"/>
                          <w:sz w:val="16"/>
                          <w:szCs w:val="16"/>
                        </w:rPr>
                      </w:pPr>
                      <w:r w:rsidRPr="00273BE8">
                        <w:rPr>
                          <w:rFonts w:ascii="SassoonCRInfant" w:hAnsi="SassoonCRInfant" w:cstheme="majorHAnsi"/>
                          <w:b/>
                          <w:sz w:val="16"/>
                          <w:szCs w:val="16"/>
                          <w:lang w:val="en-US"/>
                        </w:rPr>
                        <w:t xml:space="preserve">Key Vocabulary: </w:t>
                      </w:r>
                      <w:r w:rsidR="009450CF">
                        <w:rPr>
                          <w:rFonts w:ascii="SassoonCRInfant" w:hAnsi="SassoonCRInfant" w:cstheme="majorHAnsi"/>
                          <w:bCs/>
                          <w:sz w:val="16"/>
                          <w:szCs w:val="16"/>
                          <w:lang w:val="en-US"/>
                        </w:rPr>
                        <w:t>data analysis, location sharing, phishing, digital footprint, secure websites, screen time, spoof.</w:t>
                      </w:r>
                    </w:p>
                    <w:p w14:paraId="19F08B4E" w14:textId="5FA77C19" w:rsidR="00F61BDB" w:rsidRPr="00D93F6A" w:rsidRDefault="00F61BDB" w:rsidP="00F61BDB">
                      <w:pPr>
                        <w:spacing w:after="0" w:line="240" w:lineRule="auto"/>
                        <w:rPr>
                          <w:rFonts w:ascii="SassoonCRInfant" w:hAnsi="SassoonCRInfant" w:cstheme="majorHAnsi"/>
                          <w:sz w:val="16"/>
                          <w:szCs w:val="16"/>
                        </w:rPr>
                      </w:pPr>
                    </w:p>
                    <w:p w14:paraId="22170BEA" w14:textId="4ECB6C6D" w:rsidR="002E0A8E" w:rsidRPr="00D93F6A" w:rsidRDefault="002E0A8E" w:rsidP="002E0A8E">
                      <w:pPr>
                        <w:spacing w:after="0" w:line="240" w:lineRule="auto"/>
                        <w:rPr>
                          <w:rFonts w:ascii="SassoonCRInfant" w:hAnsi="SassoonCRInfant"/>
                          <w:b/>
                          <w:color w:val="FF0000"/>
                          <w:sz w:val="16"/>
                          <w:szCs w:val="16"/>
                          <w:lang w:val="en-US"/>
                        </w:rPr>
                      </w:pPr>
                    </w:p>
                  </w:txbxContent>
                </v:textbox>
                <w10:wrap anchorx="margin"/>
              </v:shape>
            </w:pict>
          </mc:Fallback>
        </mc:AlternateContent>
      </w:r>
      <w:r w:rsidR="00DC6484" w:rsidRPr="002E0A8E">
        <w:rPr>
          <w:noProof/>
          <w:sz w:val="18"/>
          <w:szCs w:val="18"/>
          <w:lang w:eastAsia="en-GB"/>
        </w:rPr>
        <mc:AlternateContent>
          <mc:Choice Requires="wps">
            <w:drawing>
              <wp:anchor distT="45720" distB="45720" distL="114300" distR="114300" simplePos="0" relativeHeight="251675648" behindDoc="1" locked="0" layoutInCell="1" allowOverlap="1" wp14:anchorId="63B76C75" wp14:editId="01B6DF62">
                <wp:simplePos x="0" y="0"/>
                <wp:positionH relativeFrom="margin">
                  <wp:posOffset>-213360</wp:posOffset>
                </wp:positionH>
                <wp:positionV relativeFrom="paragraph">
                  <wp:posOffset>9525</wp:posOffset>
                </wp:positionV>
                <wp:extent cx="3419475" cy="1645920"/>
                <wp:effectExtent l="0" t="0" r="28575" b="114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645920"/>
                        </a:xfrm>
                        <a:prstGeom prst="rect">
                          <a:avLst/>
                        </a:prstGeom>
                        <a:solidFill>
                          <a:srgbClr val="FFFFFF"/>
                        </a:solidFill>
                        <a:ln w="9525">
                          <a:solidFill>
                            <a:srgbClr val="000000"/>
                          </a:solidFill>
                          <a:miter lim="800000"/>
                          <a:headEnd/>
                          <a:tailEnd/>
                        </a:ln>
                      </wps:spPr>
                      <wps:txbx>
                        <w:txbxContent>
                          <w:p w14:paraId="448AE540" w14:textId="77777777" w:rsidR="00DC6484" w:rsidRDefault="001A3BF1" w:rsidP="00DC6484">
                            <w:pPr>
                              <w:rPr>
                                <w:b/>
                                <w:bCs/>
                                <w:color w:val="000000" w:themeColor="text1"/>
                                <w:sz w:val="20"/>
                                <w:szCs w:val="20"/>
                              </w:rPr>
                            </w:pPr>
                            <w:r w:rsidRPr="00531A75">
                              <w:rPr>
                                <w:rFonts w:ascii="SassoonCRInfant" w:hAnsi="SassoonCRInfant"/>
                                <w:b/>
                                <w:color w:val="FF0000"/>
                                <w:sz w:val="16"/>
                                <w:szCs w:val="16"/>
                                <w:lang w:val="en-US"/>
                              </w:rPr>
                              <w:t>Religious Education</w:t>
                            </w:r>
                            <w:r w:rsidRPr="00531A75">
                              <w:rPr>
                                <w:rFonts w:ascii="SassoonCRInfant" w:hAnsi="SassoonCRInfant"/>
                                <w:b/>
                                <w:sz w:val="16"/>
                                <w:szCs w:val="16"/>
                                <w:lang w:val="en-US"/>
                              </w:rPr>
                              <w:t xml:space="preserve">: </w:t>
                            </w:r>
                            <w:r w:rsidR="00DC6484" w:rsidRPr="00DC6484">
                              <w:rPr>
                                <w:rFonts w:ascii="SassoonCRInfant" w:hAnsi="SassoonCRInfant"/>
                                <w:bCs/>
                                <w:sz w:val="16"/>
                                <w:szCs w:val="16"/>
                                <w:lang w:val="en-US"/>
                              </w:rPr>
                              <w:t>In RE.</w:t>
                            </w:r>
                            <w:r w:rsidR="00DC6484">
                              <w:rPr>
                                <w:rFonts w:ascii="SassoonCRInfant" w:hAnsi="SassoonCRInfant"/>
                                <w:bCs/>
                                <w:sz w:val="16"/>
                                <w:szCs w:val="16"/>
                                <w:lang w:val="en-US"/>
                              </w:rPr>
                              <w:t xml:space="preserve"> we are going to be building upon previous knowledge learnt about Hinduism. This includes revisiting key beliefs, recapping on Brahman and the many forms that he takes and focusing upon lifestyle choices that Hindu’s adopt. </w:t>
                            </w:r>
                          </w:p>
                          <w:p w14:paraId="1C1E547B" w14:textId="5B4A1816" w:rsidR="001A3BF1" w:rsidRPr="00DC6484" w:rsidRDefault="001A3BF1" w:rsidP="00DC6484">
                            <w:pPr>
                              <w:spacing w:line="240" w:lineRule="auto"/>
                              <w:rPr>
                                <w:b/>
                                <w:bCs/>
                                <w:color w:val="000000" w:themeColor="text1"/>
                                <w:sz w:val="20"/>
                                <w:szCs w:val="20"/>
                              </w:rPr>
                            </w:pPr>
                            <w:r w:rsidRPr="00531A75">
                              <w:rPr>
                                <w:rFonts w:ascii="SassoonCRInfant" w:hAnsi="SassoonCRInfant"/>
                                <w:b/>
                                <w:sz w:val="16"/>
                                <w:szCs w:val="16"/>
                                <w:lang w:val="en-US"/>
                              </w:rPr>
                              <w:t>By the end of this term children will:</w:t>
                            </w:r>
                          </w:p>
                          <w:p w14:paraId="1BCEF905" w14:textId="10C34851" w:rsidR="00DC6484" w:rsidRPr="00DC6484" w:rsidRDefault="00DC6484" w:rsidP="00DC6484">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Have revisited and extended their previous knowledge about Hinduism</w:t>
                            </w:r>
                          </w:p>
                          <w:p w14:paraId="40FAB1A3" w14:textId="01C44B0C" w:rsidR="00DC6484" w:rsidRPr="00DC6484" w:rsidRDefault="00DC6484" w:rsidP="00DC6484">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Understand why Hindu’s make certain life choices and the impact that has upon others.</w:t>
                            </w:r>
                          </w:p>
                          <w:p w14:paraId="69271288" w14:textId="13498043" w:rsidR="001A3BF1" w:rsidRPr="00DC6484" w:rsidRDefault="001A3BF1" w:rsidP="001A3BF1">
                            <w:pPr>
                              <w:rPr>
                                <w:rFonts w:ascii="SassoonCRInfant" w:hAnsi="SassoonCRInfant"/>
                                <w:bCs/>
                                <w:color w:val="FF0000"/>
                                <w:sz w:val="16"/>
                                <w:szCs w:val="16"/>
                                <w:lang w:val="en-US"/>
                              </w:rPr>
                            </w:pPr>
                            <w:r w:rsidRPr="00F63532">
                              <w:rPr>
                                <w:rFonts w:ascii="SassoonCRInfant" w:hAnsi="SassoonCRInfant" w:cstheme="majorHAnsi"/>
                                <w:b/>
                                <w:sz w:val="16"/>
                                <w:szCs w:val="16"/>
                                <w:lang w:val="en-US"/>
                              </w:rPr>
                              <w:t>Key Vocabulary</w:t>
                            </w:r>
                            <w:r>
                              <w:rPr>
                                <w:rFonts w:ascii="SassoonCRInfant" w:hAnsi="SassoonCRInfant" w:cstheme="majorHAnsi"/>
                                <w:b/>
                                <w:sz w:val="16"/>
                                <w:szCs w:val="16"/>
                                <w:lang w:val="en-US"/>
                              </w:rPr>
                              <w:t xml:space="preserve">: </w:t>
                            </w:r>
                            <w:r w:rsidR="00DC6484">
                              <w:rPr>
                                <w:rFonts w:ascii="SassoonCRInfant" w:hAnsi="SassoonCRInfant" w:cstheme="majorHAnsi"/>
                                <w:bCs/>
                                <w:sz w:val="16"/>
                                <w:szCs w:val="16"/>
                                <w:lang w:val="en-US"/>
                              </w:rPr>
                              <w:t>Brahma and the Trimurti, karma, moksha, dharma.</w:t>
                            </w:r>
                          </w:p>
                          <w:p w14:paraId="1AFEE53E" w14:textId="77777777" w:rsidR="001A3BF1" w:rsidRPr="004D7129" w:rsidRDefault="001A3BF1" w:rsidP="001A3BF1">
                            <w:pPr>
                              <w:rPr>
                                <w:rFonts w:ascii="SassoonCRInfant" w:hAnsi="SassoonCRInfant"/>
                                <w:b/>
                                <w:bCs/>
                                <w:sz w:val="18"/>
                                <w:szCs w:val="18"/>
                                <w:lang w:val="en-US"/>
                              </w:rPr>
                            </w:pPr>
                          </w:p>
                          <w:p w14:paraId="233C4413" w14:textId="3FAD3C56" w:rsidR="008C163A" w:rsidRPr="002E0A8E" w:rsidRDefault="008C163A" w:rsidP="002C5F2C">
                            <w:pPr>
                              <w:rPr>
                                <w:rFonts w:ascii="SassoonCRInfant" w:hAnsi="SassoonCRInfant"/>
                                <w:b/>
                                <w:bCs/>
                                <w:sz w:val="16"/>
                                <w:szCs w:val="16"/>
                                <w:lang w:val="en-US"/>
                              </w:rPr>
                            </w:pPr>
                          </w:p>
                          <w:p w14:paraId="68FDF97E" w14:textId="4A225EF5" w:rsidR="003E63D7" w:rsidRPr="002E0A8E" w:rsidRDefault="003E63D7" w:rsidP="008C163A">
                            <w:pPr>
                              <w:spacing w:after="0" w:line="240" w:lineRule="auto"/>
                              <w:rPr>
                                <w:rFonts w:ascii="SassoonCRInfant" w:hAnsi="SassoonCRInfant"/>
                                <w:bCs/>
                                <w:color w:val="FF0000"/>
                                <w:sz w:val="14"/>
                                <w:szCs w:val="1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76C75" id="_x0000_s1027" type="#_x0000_t202" style="position:absolute;margin-left:-16.8pt;margin-top:.75pt;width:269.25pt;height:129.6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">
                <v:textbox>
                  <w:txbxContent>
                    <w:p w14:paraId="448AE540" w14:textId="77777777" w:rsidR="00DC6484" w:rsidRDefault="001A3BF1" w:rsidP="00DC6484">
                      <w:pPr>
                        <w:rPr>
                          <w:b/>
                          <w:bCs/>
                          <w:color w:val="000000" w:themeColor="text1"/>
                          <w:sz w:val="20"/>
                          <w:szCs w:val="20"/>
                        </w:rPr>
                      </w:pPr>
                      <w:r w:rsidRPr="00531A75">
                        <w:rPr>
                          <w:rFonts w:ascii="SassoonCRInfant" w:hAnsi="SassoonCRInfant"/>
                          <w:b/>
                          <w:color w:val="FF0000"/>
                          <w:sz w:val="16"/>
                          <w:szCs w:val="16"/>
                          <w:lang w:val="en-US"/>
                        </w:rPr>
                        <w:t>Religious Education</w:t>
                      </w:r>
                      <w:r w:rsidRPr="00531A75">
                        <w:rPr>
                          <w:rFonts w:ascii="SassoonCRInfant" w:hAnsi="SassoonCRInfant"/>
                          <w:b/>
                          <w:sz w:val="16"/>
                          <w:szCs w:val="16"/>
                          <w:lang w:val="en-US"/>
                        </w:rPr>
                        <w:t xml:space="preserve">: </w:t>
                      </w:r>
                      <w:r w:rsidR="00DC6484" w:rsidRPr="00DC6484">
                        <w:rPr>
                          <w:rFonts w:ascii="SassoonCRInfant" w:hAnsi="SassoonCRInfant"/>
                          <w:bCs/>
                          <w:sz w:val="16"/>
                          <w:szCs w:val="16"/>
                          <w:lang w:val="en-US"/>
                        </w:rPr>
                        <w:t>In RE.</w:t>
                      </w:r>
                      <w:r w:rsidR="00DC6484">
                        <w:rPr>
                          <w:rFonts w:ascii="SassoonCRInfant" w:hAnsi="SassoonCRInfant"/>
                          <w:bCs/>
                          <w:sz w:val="16"/>
                          <w:szCs w:val="16"/>
                          <w:lang w:val="en-US"/>
                        </w:rPr>
                        <w:t xml:space="preserve"> we are going to be building upon previous knowledge learnt about Hinduism. This includes revisiting key beliefs, recapping on Brahman and the many forms that he takes and focusing upon lifestyle choices that Hindu’s adopt. </w:t>
                      </w:r>
                    </w:p>
                    <w:p w14:paraId="1C1E547B" w14:textId="5B4A1816" w:rsidR="001A3BF1" w:rsidRPr="00DC6484" w:rsidRDefault="001A3BF1" w:rsidP="00DC6484">
                      <w:pPr>
                        <w:spacing w:line="240" w:lineRule="auto"/>
                        <w:rPr>
                          <w:b/>
                          <w:bCs/>
                          <w:color w:val="000000" w:themeColor="text1"/>
                          <w:sz w:val="20"/>
                          <w:szCs w:val="20"/>
                        </w:rPr>
                      </w:pPr>
                      <w:r w:rsidRPr="00531A75">
                        <w:rPr>
                          <w:rFonts w:ascii="SassoonCRInfant" w:hAnsi="SassoonCRInfant"/>
                          <w:b/>
                          <w:sz w:val="16"/>
                          <w:szCs w:val="16"/>
                          <w:lang w:val="en-US"/>
                        </w:rPr>
                        <w:t>By the end of this term children will:</w:t>
                      </w:r>
                    </w:p>
                    <w:p w14:paraId="1BCEF905" w14:textId="10C34851" w:rsidR="00DC6484" w:rsidRPr="00DC6484" w:rsidRDefault="00DC6484" w:rsidP="00DC6484">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 xml:space="preserve">Have revisited and extended their previous knowledge about </w:t>
                      </w:r>
                      <w:proofErr w:type="gramStart"/>
                      <w:r>
                        <w:rPr>
                          <w:rFonts w:ascii="SassoonCRInfant" w:hAnsi="SassoonCRInfant"/>
                          <w:color w:val="FF0000"/>
                          <w:sz w:val="16"/>
                          <w:szCs w:val="16"/>
                        </w:rPr>
                        <w:t>Hinduism</w:t>
                      </w:r>
                      <w:proofErr w:type="gramEnd"/>
                    </w:p>
                    <w:p w14:paraId="40FAB1A3" w14:textId="01C44B0C" w:rsidR="00DC6484" w:rsidRPr="00DC6484" w:rsidRDefault="00DC6484" w:rsidP="00DC6484">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Understand why Hindu’s make certain life choices and the impact that has upon others.</w:t>
                      </w:r>
                    </w:p>
                    <w:p w14:paraId="69271288" w14:textId="13498043" w:rsidR="001A3BF1" w:rsidRPr="00DC6484" w:rsidRDefault="001A3BF1" w:rsidP="001A3BF1">
                      <w:pPr>
                        <w:rPr>
                          <w:rFonts w:ascii="SassoonCRInfant" w:hAnsi="SassoonCRInfant"/>
                          <w:bCs/>
                          <w:color w:val="FF0000"/>
                          <w:sz w:val="16"/>
                          <w:szCs w:val="16"/>
                          <w:lang w:val="en-US"/>
                        </w:rPr>
                      </w:pPr>
                      <w:r w:rsidRPr="00F63532">
                        <w:rPr>
                          <w:rFonts w:ascii="SassoonCRInfant" w:hAnsi="SassoonCRInfant" w:cstheme="majorHAnsi"/>
                          <w:b/>
                          <w:sz w:val="16"/>
                          <w:szCs w:val="16"/>
                          <w:lang w:val="en-US"/>
                        </w:rPr>
                        <w:t>Key Vocabulary</w:t>
                      </w:r>
                      <w:r>
                        <w:rPr>
                          <w:rFonts w:ascii="SassoonCRInfant" w:hAnsi="SassoonCRInfant" w:cstheme="majorHAnsi"/>
                          <w:b/>
                          <w:sz w:val="16"/>
                          <w:szCs w:val="16"/>
                          <w:lang w:val="en-US"/>
                        </w:rPr>
                        <w:t xml:space="preserve">: </w:t>
                      </w:r>
                      <w:r w:rsidR="00DC6484">
                        <w:rPr>
                          <w:rFonts w:ascii="SassoonCRInfant" w:hAnsi="SassoonCRInfant" w:cstheme="majorHAnsi"/>
                          <w:bCs/>
                          <w:sz w:val="16"/>
                          <w:szCs w:val="16"/>
                          <w:lang w:val="en-US"/>
                        </w:rPr>
                        <w:t>Brahma and the Trimurti, karma, moksha, dharma.</w:t>
                      </w:r>
                    </w:p>
                    <w:p w14:paraId="1AFEE53E" w14:textId="77777777" w:rsidR="001A3BF1" w:rsidRPr="004D7129" w:rsidRDefault="001A3BF1" w:rsidP="001A3BF1">
                      <w:pPr>
                        <w:rPr>
                          <w:rFonts w:ascii="SassoonCRInfant" w:hAnsi="SassoonCRInfant"/>
                          <w:b/>
                          <w:bCs/>
                          <w:sz w:val="18"/>
                          <w:szCs w:val="18"/>
                          <w:lang w:val="en-US"/>
                        </w:rPr>
                      </w:pPr>
                    </w:p>
                    <w:p w14:paraId="233C4413" w14:textId="3FAD3C56" w:rsidR="008C163A" w:rsidRPr="002E0A8E" w:rsidRDefault="008C163A" w:rsidP="002C5F2C">
                      <w:pPr>
                        <w:rPr>
                          <w:rFonts w:ascii="SassoonCRInfant" w:hAnsi="SassoonCRInfant"/>
                          <w:b/>
                          <w:bCs/>
                          <w:sz w:val="16"/>
                          <w:szCs w:val="16"/>
                          <w:lang w:val="en-US"/>
                        </w:rPr>
                      </w:pPr>
                    </w:p>
                    <w:p w14:paraId="68FDF97E" w14:textId="4A225EF5" w:rsidR="003E63D7" w:rsidRPr="002E0A8E" w:rsidRDefault="003E63D7" w:rsidP="008C163A">
                      <w:pPr>
                        <w:spacing w:after="0" w:line="240" w:lineRule="auto"/>
                        <w:rPr>
                          <w:rFonts w:ascii="SassoonCRInfant" w:hAnsi="SassoonCRInfant"/>
                          <w:bCs/>
                          <w:color w:val="FF0000"/>
                          <w:sz w:val="14"/>
                          <w:szCs w:val="14"/>
                          <w:lang w:val="en-US"/>
                        </w:rPr>
                      </w:pPr>
                    </w:p>
                  </w:txbxContent>
                </v:textbox>
                <w10:wrap anchorx="margin"/>
              </v:shape>
            </w:pict>
          </mc:Fallback>
        </mc:AlternateContent>
      </w:r>
      <w:r w:rsidR="00023D74">
        <w:rPr>
          <w:noProof/>
          <w:sz w:val="18"/>
          <w:szCs w:val="18"/>
          <w:lang w:eastAsia="en-GB"/>
        </w:rPr>
        <mc:AlternateContent>
          <mc:Choice Requires="wps">
            <w:drawing>
              <wp:anchor distT="0" distB="0" distL="114300" distR="114300" simplePos="0" relativeHeight="251738112" behindDoc="0" locked="0" layoutInCell="1" allowOverlap="1" wp14:anchorId="5C5521EF" wp14:editId="7663724D">
                <wp:simplePos x="0" y="0"/>
                <wp:positionH relativeFrom="column">
                  <wp:posOffset>9437232</wp:posOffset>
                </wp:positionH>
                <wp:positionV relativeFrom="paragraph">
                  <wp:posOffset>5087068</wp:posOffset>
                </wp:positionV>
                <wp:extent cx="700455" cy="688368"/>
                <wp:effectExtent l="0" t="0" r="0" b="0"/>
                <wp:wrapNone/>
                <wp:docPr id="11" name="Text Box 11"/>
                <wp:cNvGraphicFramePr/>
                <a:graphic xmlns:a="http://schemas.openxmlformats.org/drawingml/2006/main">
                  <a:graphicData uri="http://schemas.microsoft.com/office/word/2010/wordprocessingShape">
                    <wps:wsp>
                      <wps:cNvSpPr txBox="1"/>
                      <wps:spPr>
                        <a:xfrm>
                          <a:off x="0" y="0"/>
                          <a:ext cx="700455" cy="688368"/>
                        </a:xfrm>
                        <a:prstGeom prst="rect">
                          <a:avLst/>
                        </a:prstGeom>
                        <a:noFill/>
                        <a:ln w="6350">
                          <a:noFill/>
                        </a:ln>
                      </wps:spPr>
                      <wps:txbx>
                        <w:txbxContent>
                          <w:p w14:paraId="28D16D8A" w14:textId="6A2CA317" w:rsidR="006266F8" w:rsidRDefault="00023D74">
                            <w:r>
                              <w:rPr>
                                <w:noProof/>
                              </w:rPr>
                              <w:drawing>
                                <wp:inline distT="0" distB="0" distL="0" distR="0" wp14:anchorId="4D79910E" wp14:editId="7E7CBE89">
                                  <wp:extent cx="511175" cy="433070"/>
                                  <wp:effectExtent l="0" t="0" r="3175" b="5080"/>
                                  <wp:docPr id="10970714" name="Picture 1" descr="A black and white image of a spoon and spat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714" name="Picture 1" descr="A black and white image of a spoon and spatula&#10;&#10;Description automatically generated"/>
                                          <pic:cNvPicPr/>
                                        </pic:nvPicPr>
                                        <pic:blipFill>
                                          <a:blip r:embed="rId8"/>
                                          <a:stretch>
                                            <a:fillRect/>
                                          </a:stretch>
                                        </pic:blipFill>
                                        <pic:spPr>
                                          <a:xfrm>
                                            <a:off x="0" y="0"/>
                                            <a:ext cx="511175" cy="4330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521EF" id="Text Box 11" o:spid="_x0000_s1028" type="#_x0000_t202" style="position:absolute;margin-left:743.1pt;margin-top:400.55pt;width:55.15pt;height:54.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" filled="f" stroked="f" strokeweight=".5pt">
                <v:textbox>
                  <w:txbxContent>
                    <w:p w14:paraId="28D16D8A" w14:textId="6A2CA317" w:rsidR="006266F8" w:rsidRDefault="00023D74">
                      <w:r>
                        <w:rPr>
                          <w:noProof/>
                        </w:rPr>
                        <w:drawing>
                          <wp:inline distT="0" distB="0" distL="0" distR="0" wp14:anchorId="4D79910E" wp14:editId="7E7CBE89">
                            <wp:extent cx="511175" cy="433070"/>
                            <wp:effectExtent l="0" t="0" r="3175" b="5080"/>
                            <wp:docPr id="10970714" name="Picture 1" descr="A black and white image of a spoon and spat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714" name="Picture 1" descr="A black and white image of a spoon and spatula&#10;&#10;Description automatically generated"/>
                                    <pic:cNvPicPr/>
                                  </pic:nvPicPr>
                                  <pic:blipFill>
                                    <a:blip r:embed="rId9"/>
                                    <a:stretch>
                                      <a:fillRect/>
                                    </a:stretch>
                                  </pic:blipFill>
                                  <pic:spPr>
                                    <a:xfrm>
                                      <a:off x="0" y="0"/>
                                      <a:ext cx="511175" cy="433070"/>
                                    </a:xfrm>
                                    <a:prstGeom prst="rect">
                                      <a:avLst/>
                                    </a:prstGeom>
                                  </pic:spPr>
                                </pic:pic>
                              </a:graphicData>
                            </a:graphic>
                          </wp:inline>
                        </w:drawing>
                      </w:r>
                    </w:p>
                  </w:txbxContent>
                </v:textbox>
              </v:shape>
            </w:pict>
          </mc:Fallback>
        </mc:AlternateContent>
      </w:r>
      <w:r w:rsidR="003248CB" w:rsidRPr="002E0A8E">
        <w:rPr>
          <w:noProof/>
          <w:sz w:val="18"/>
          <w:szCs w:val="18"/>
          <w:lang w:eastAsia="en-GB"/>
        </w:rPr>
        <mc:AlternateContent>
          <mc:Choice Requires="wps">
            <w:drawing>
              <wp:anchor distT="45720" distB="45720" distL="114300" distR="114300" simplePos="0" relativeHeight="251687936" behindDoc="0" locked="0" layoutInCell="1" allowOverlap="1" wp14:anchorId="3F1D1644" wp14:editId="28324CE0">
                <wp:simplePos x="0" y="0"/>
                <wp:positionH relativeFrom="margin">
                  <wp:posOffset>3255645</wp:posOffset>
                </wp:positionH>
                <wp:positionV relativeFrom="page">
                  <wp:posOffset>5979160</wp:posOffset>
                </wp:positionV>
                <wp:extent cx="3412490" cy="1447165"/>
                <wp:effectExtent l="0" t="0" r="16510" b="1968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1447165"/>
                        </a:xfrm>
                        <a:prstGeom prst="rect">
                          <a:avLst/>
                        </a:prstGeom>
                        <a:solidFill>
                          <a:srgbClr val="FFFFFF"/>
                        </a:solidFill>
                        <a:ln w="9525">
                          <a:solidFill>
                            <a:srgbClr val="000000"/>
                          </a:solidFill>
                          <a:miter lim="800000"/>
                          <a:headEnd/>
                          <a:tailEnd/>
                        </a:ln>
                      </wps:spPr>
                      <wps:txbx>
                        <w:txbxContent>
                          <w:p w14:paraId="4C5F8412" w14:textId="0AB12E8A" w:rsidR="00273BE8" w:rsidRDefault="00E90193" w:rsidP="00E77AEF">
                            <w:pPr>
                              <w:spacing w:after="0" w:line="0" w:lineRule="atLeast"/>
                              <w:jc w:val="both"/>
                              <w:rPr>
                                <w:rFonts w:ascii="SassoonCRInfant" w:hAnsi="SassoonCRInfant" w:cs="Arial"/>
                                <w:sz w:val="16"/>
                                <w:szCs w:val="16"/>
                                <w:shd w:val="clear" w:color="auto" w:fill="FFFFFF"/>
                              </w:rPr>
                            </w:pPr>
                            <w:r w:rsidRPr="004C11E1">
                              <w:rPr>
                                <w:rFonts w:ascii="SassoonCRInfant" w:hAnsi="SassoonCRInfant"/>
                                <w:b/>
                                <w:bCs/>
                                <w:color w:val="FF0000"/>
                                <w:sz w:val="16"/>
                                <w:szCs w:val="16"/>
                                <w:lang w:val="en-US"/>
                              </w:rPr>
                              <w:t xml:space="preserve">Music: </w:t>
                            </w:r>
                            <w:r w:rsidR="003014A7" w:rsidRPr="00E77AEF">
                              <w:rPr>
                                <w:rFonts w:ascii="SassoonCRInfant" w:hAnsi="SassoonCRInfant" w:cstheme="minorHAnsi"/>
                                <w:sz w:val="16"/>
                                <w:szCs w:val="16"/>
                              </w:rPr>
                              <w:t>In music this term we</w:t>
                            </w:r>
                            <w:r w:rsidR="0049736F" w:rsidRPr="00E77AEF">
                              <w:rPr>
                                <w:rFonts w:ascii="SassoonCRInfant" w:hAnsi="SassoonCRInfant" w:cstheme="minorHAnsi"/>
                                <w:sz w:val="16"/>
                                <w:szCs w:val="16"/>
                              </w:rPr>
                              <w:t xml:space="preserve"> will be </w:t>
                            </w:r>
                            <w:r w:rsidR="007E3F95" w:rsidRPr="00E77AEF">
                              <w:rPr>
                                <w:rFonts w:ascii="SassoonCRInfant" w:hAnsi="SassoonCRInfant" w:cstheme="minorHAnsi"/>
                                <w:sz w:val="16"/>
                                <w:szCs w:val="16"/>
                              </w:rPr>
                              <w:t xml:space="preserve">using </w:t>
                            </w:r>
                            <w:r w:rsidR="003248CB">
                              <w:rPr>
                                <w:rFonts w:ascii="SassoonCRInfant" w:hAnsi="SassoonCRInfant" w:cs="Arial"/>
                                <w:sz w:val="16"/>
                                <w:szCs w:val="16"/>
                                <w:shd w:val="clear" w:color="auto" w:fill="FFFFFF"/>
                              </w:rPr>
                              <w:t xml:space="preserve">our scheme Charanga and be </w:t>
                            </w:r>
                            <w:r w:rsidR="004C557B">
                              <w:rPr>
                                <w:rFonts w:ascii="SassoonCRInfant" w:hAnsi="SassoonCRInfant" w:cs="Arial"/>
                                <w:sz w:val="16"/>
                                <w:szCs w:val="16"/>
                                <w:shd w:val="clear" w:color="auto" w:fill="FFFFFF"/>
                              </w:rPr>
                              <w:t>covering the unit Exploring Emotions</w:t>
                            </w:r>
                            <w:r w:rsidR="007F23C5">
                              <w:rPr>
                                <w:rFonts w:ascii="SassoonCRInfant" w:hAnsi="SassoonCRInfant" w:cs="Arial"/>
                                <w:sz w:val="16"/>
                                <w:szCs w:val="16"/>
                                <w:shd w:val="clear" w:color="auto" w:fill="FFFFFF"/>
                              </w:rPr>
                              <w:t xml:space="preserve">, we shall be identifying why we like </w:t>
                            </w:r>
                            <w:r w:rsidR="003D13C0">
                              <w:rPr>
                                <w:rFonts w:ascii="SassoonCRInfant" w:hAnsi="SassoonCRInfant" w:cs="Arial"/>
                                <w:sz w:val="16"/>
                                <w:szCs w:val="16"/>
                                <w:shd w:val="clear" w:color="auto" w:fill="FFFFFF"/>
                              </w:rPr>
                              <w:t>music</w:t>
                            </w:r>
                            <w:r w:rsidR="007F23C5">
                              <w:rPr>
                                <w:rFonts w:ascii="SassoonCRInfant" w:hAnsi="SassoonCRInfant" w:cs="Arial"/>
                                <w:sz w:val="16"/>
                                <w:szCs w:val="16"/>
                                <w:shd w:val="clear" w:color="auto" w:fill="FFFFFF"/>
                              </w:rPr>
                              <w:t xml:space="preserve"> and rhythms, what they mean to us.</w:t>
                            </w:r>
                          </w:p>
                          <w:p w14:paraId="2B6085BC" w14:textId="5AC4D656" w:rsidR="00E77AEF" w:rsidRDefault="004459B9" w:rsidP="00E77AEF">
                            <w:pPr>
                              <w:spacing w:after="0" w:line="0" w:lineRule="atLeast"/>
                              <w:jc w:val="both"/>
                              <w:rPr>
                                <w:rFonts w:ascii="SassoonCRInfant" w:hAnsi="SassoonCRInfant" w:cs="Arial"/>
                                <w:sz w:val="16"/>
                                <w:szCs w:val="16"/>
                                <w:shd w:val="clear" w:color="auto" w:fill="FFFFFF"/>
                              </w:rPr>
                            </w:pPr>
                            <w:r>
                              <w:rPr>
                                <w:rFonts w:ascii="SassoonCRInfant" w:hAnsi="SassoonCRInfant" w:cs="Arial"/>
                                <w:sz w:val="16"/>
                                <w:szCs w:val="16"/>
                                <w:shd w:val="clear" w:color="auto" w:fill="FFFFFF"/>
                              </w:rPr>
                              <w:t xml:space="preserve"> </w:t>
                            </w:r>
                          </w:p>
                          <w:p w14:paraId="3F4183AD" w14:textId="12B7AC7A" w:rsidR="003014A7" w:rsidRDefault="003014A7" w:rsidP="00E77AEF">
                            <w:pPr>
                              <w:spacing w:after="0" w:line="0" w:lineRule="atLeast"/>
                              <w:jc w:val="both"/>
                              <w:rPr>
                                <w:rFonts w:ascii="SassoonCRInfant" w:hAnsi="SassoonCRInfant"/>
                                <w:b/>
                                <w:sz w:val="16"/>
                                <w:szCs w:val="16"/>
                              </w:rPr>
                            </w:pPr>
                            <w:r w:rsidRPr="004C11E1">
                              <w:rPr>
                                <w:rFonts w:ascii="SassoonCRInfant" w:hAnsi="SassoonCRInfant"/>
                                <w:b/>
                                <w:sz w:val="16"/>
                                <w:szCs w:val="16"/>
                              </w:rPr>
                              <w:t xml:space="preserve">By the end of this term children will: </w:t>
                            </w:r>
                          </w:p>
                          <w:p w14:paraId="17315063" w14:textId="2C67827D" w:rsidR="007F23C5" w:rsidRDefault="00FD361B" w:rsidP="007F23C5">
                            <w:pPr>
                              <w:pStyle w:val="ListParagraph"/>
                              <w:numPr>
                                <w:ilvl w:val="0"/>
                                <w:numId w:val="23"/>
                              </w:numPr>
                              <w:spacing w:after="0" w:line="0" w:lineRule="atLeast"/>
                              <w:jc w:val="both"/>
                              <w:rPr>
                                <w:rFonts w:ascii="SassoonCRInfant" w:hAnsi="SassoonCRInfant"/>
                                <w:bCs/>
                                <w:color w:val="FF0000"/>
                                <w:sz w:val="16"/>
                                <w:szCs w:val="16"/>
                              </w:rPr>
                            </w:pPr>
                            <w:r w:rsidRPr="00FD361B">
                              <w:rPr>
                                <w:rFonts w:ascii="SassoonCRInfant" w:hAnsi="SassoonCRInfant"/>
                                <w:bCs/>
                                <w:color w:val="FF0000"/>
                                <w:sz w:val="16"/>
                                <w:szCs w:val="16"/>
                              </w:rPr>
                              <w:t>Learn how to listen, sing, improvise and compose pieces of music.</w:t>
                            </w:r>
                          </w:p>
                          <w:p w14:paraId="5FF11BF4" w14:textId="4202F7F2" w:rsidR="00734BFA" w:rsidRPr="00FD361B" w:rsidRDefault="00734BFA" w:rsidP="007F23C5">
                            <w:pPr>
                              <w:pStyle w:val="ListParagraph"/>
                              <w:numPr>
                                <w:ilvl w:val="0"/>
                                <w:numId w:val="23"/>
                              </w:numPr>
                              <w:spacing w:after="0" w:line="0" w:lineRule="atLeast"/>
                              <w:jc w:val="both"/>
                              <w:rPr>
                                <w:rFonts w:ascii="SassoonCRInfant" w:hAnsi="SassoonCRInfant"/>
                                <w:bCs/>
                                <w:color w:val="FF0000"/>
                                <w:sz w:val="16"/>
                                <w:szCs w:val="16"/>
                              </w:rPr>
                            </w:pPr>
                            <w:r>
                              <w:rPr>
                                <w:rFonts w:ascii="SassoonCRInfant" w:hAnsi="SassoonCRInfant"/>
                                <w:bCs/>
                                <w:color w:val="FF0000"/>
                                <w:sz w:val="16"/>
                                <w:szCs w:val="16"/>
                              </w:rPr>
                              <w:t xml:space="preserve">Discover different genres of music. </w:t>
                            </w:r>
                          </w:p>
                          <w:p w14:paraId="333FA3E9" w14:textId="3F80BEFB" w:rsidR="00AE4618" w:rsidRDefault="00AE4618" w:rsidP="00273BE8">
                            <w:pPr>
                              <w:spacing w:after="0" w:line="0" w:lineRule="atLeast"/>
                              <w:jc w:val="both"/>
                              <w:rPr>
                                <w:rFonts w:ascii="SassoonCRInfant" w:hAnsi="SassoonCRInfant"/>
                                <w:color w:val="FF0000"/>
                                <w:sz w:val="16"/>
                                <w:szCs w:val="16"/>
                              </w:rPr>
                            </w:pPr>
                          </w:p>
                          <w:p w14:paraId="79E01EB5" w14:textId="382050A6" w:rsidR="003014A7" w:rsidRPr="004C11E1" w:rsidRDefault="003014A7" w:rsidP="00E77AEF">
                            <w:pPr>
                              <w:spacing w:line="0" w:lineRule="atLeast"/>
                              <w:rPr>
                                <w:rFonts w:ascii="SassoonCRInfant" w:hAnsi="SassoonCRInfant"/>
                                <w:sz w:val="16"/>
                                <w:szCs w:val="16"/>
                              </w:rPr>
                            </w:pPr>
                            <w:r w:rsidRPr="004C11E1">
                              <w:rPr>
                                <w:rFonts w:ascii="SassoonCRInfant" w:hAnsi="SassoonCRInfant"/>
                                <w:b/>
                                <w:sz w:val="16"/>
                                <w:szCs w:val="16"/>
                              </w:rPr>
                              <w:t xml:space="preserve">Key Vocabulary: </w:t>
                            </w:r>
                            <w:r w:rsidRPr="004C11E1">
                              <w:rPr>
                                <w:rFonts w:ascii="SassoonCRInfant" w:hAnsi="SassoonCRInfant"/>
                                <w:bCs/>
                                <w:sz w:val="16"/>
                                <w:szCs w:val="16"/>
                              </w:rPr>
                              <w:t xml:space="preserve">Timbre, texture, staves, clefs, dynamics, </w:t>
                            </w:r>
                            <w:r w:rsidR="00AE4618">
                              <w:rPr>
                                <w:rFonts w:ascii="SassoonCRInfant" w:hAnsi="SassoonCRInfant"/>
                                <w:bCs/>
                                <w:sz w:val="16"/>
                                <w:szCs w:val="16"/>
                              </w:rPr>
                              <w:tab/>
                              <w:t xml:space="preserve">   </w:t>
                            </w:r>
                            <w:r w:rsidRPr="004C11E1">
                              <w:rPr>
                                <w:rFonts w:ascii="SassoonCRInfant" w:hAnsi="SassoonCRInfant"/>
                                <w:bCs/>
                                <w:sz w:val="16"/>
                                <w:szCs w:val="16"/>
                              </w:rPr>
                              <w:t>expression, extract</w:t>
                            </w:r>
                          </w:p>
                          <w:p w14:paraId="56C446FB" w14:textId="26070DD3" w:rsidR="00FE3019" w:rsidRPr="004C11E1" w:rsidRDefault="00FE3019" w:rsidP="00E77AEF">
                            <w:pPr>
                              <w:pStyle w:val="NoSpacing"/>
                              <w:spacing w:line="0" w:lineRule="atLeast"/>
                              <w:rPr>
                                <w:rFonts w:ascii="SassoonCRInfant" w:hAnsi="SassoonCRInfant"/>
                                <w:b/>
                                <w:bCs/>
                                <w:color w:val="FF0000"/>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D1644" id="_x0000_s1029" type="#_x0000_t202" style="position:absolute;margin-left:256.35pt;margin-top:470.8pt;width:268.7pt;height:113.9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">
                <v:textbox>
                  <w:txbxContent>
                    <w:p w14:paraId="4C5F8412" w14:textId="0AB12E8A" w:rsidR="00273BE8" w:rsidRDefault="00E90193" w:rsidP="00E77AEF">
                      <w:pPr>
                        <w:spacing w:after="0" w:line="0" w:lineRule="atLeast"/>
                        <w:jc w:val="both"/>
                        <w:rPr>
                          <w:rFonts w:ascii="SassoonCRInfant" w:hAnsi="SassoonCRInfant" w:cs="Arial"/>
                          <w:sz w:val="16"/>
                          <w:szCs w:val="16"/>
                          <w:shd w:val="clear" w:color="auto" w:fill="FFFFFF"/>
                        </w:rPr>
                      </w:pPr>
                      <w:r w:rsidRPr="004C11E1">
                        <w:rPr>
                          <w:rFonts w:ascii="SassoonCRInfant" w:hAnsi="SassoonCRInfant"/>
                          <w:b/>
                          <w:bCs/>
                          <w:color w:val="FF0000"/>
                          <w:sz w:val="16"/>
                          <w:szCs w:val="16"/>
                          <w:lang w:val="en-US"/>
                        </w:rPr>
                        <w:t xml:space="preserve">Music: </w:t>
                      </w:r>
                      <w:r w:rsidR="003014A7" w:rsidRPr="00E77AEF">
                        <w:rPr>
                          <w:rFonts w:ascii="SassoonCRInfant" w:hAnsi="SassoonCRInfant" w:cstheme="minorHAnsi"/>
                          <w:sz w:val="16"/>
                          <w:szCs w:val="16"/>
                        </w:rPr>
                        <w:t>In music this term we</w:t>
                      </w:r>
                      <w:r w:rsidR="0049736F" w:rsidRPr="00E77AEF">
                        <w:rPr>
                          <w:rFonts w:ascii="SassoonCRInfant" w:hAnsi="SassoonCRInfant" w:cstheme="minorHAnsi"/>
                          <w:sz w:val="16"/>
                          <w:szCs w:val="16"/>
                        </w:rPr>
                        <w:t xml:space="preserve"> will be </w:t>
                      </w:r>
                      <w:r w:rsidR="007E3F95" w:rsidRPr="00E77AEF">
                        <w:rPr>
                          <w:rFonts w:ascii="SassoonCRInfant" w:hAnsi="SassoonCRInfant" w:cstheme="minorHAnsi"/>
                          <w:sz w:val="16"/>
                          <w:szCs w:val="16"/>
                        </w:rPr>
                        <w:t xml:space="preserve">using </w:t>
                      </w:r>
                      <w:r w:rsidR="003248CB">
                        <w:rPr>
                          <w:rFonts w:ascii="SassoonCRInfant" w:hAnsi="SassoonCRInfant" w:cs="Arial"/>
                          <w:sz w:val="16"/>
                          <w:szCs w:val="16"/>
                          <w:shd w:val="clear" w:color="auto" w:fill="FFFFFF"/>
                        </w:rPr>
                        <w:t xml:space="preserve">our scheme Charanga and be </w:t>
                      </w:r>
                      <w:r w:rsidR="004C557B">
                        <w:rPr>
                          <w:rFonts w:ascii="SassoonCRInfant" w:hAnsi="SassoonCRInfant" w:cs="Arial"/>
                          <w:sz w:val="16"/>
                          <w:szCs w:val="16"/>
                          <w:shd w:val="clear" w:color="auto" w:fill="FFFFFF"/>
                        </w:rPr>
                        <w:t>covering the unit Exploring Emotions</w:t>
                      </w:r>
                      <w:r w:rsidR="007F23C5">
                        <w:rPr>
                          <w:rFonts w:ascii="SassoonCRInfant" w:hAnsi="SassoonCRInfant" w:cs="Arial"/>
                          <w:sz w:val="16"/>
                          <w:szCs w:val="16"/>
                          <w:shd w:val="clear" w:color="auto" w:fill="FFFFFF"/>
                        </w:rPr>
                        <w:t xml:space="preserve">, we shall be identifying why we like </w:t>
                      </w:r>
                      <w:r w:rsidR="003D13C0">
                        <w:rPr>
                          <w:rFonts w:ascii="SassoonCRInfant" w:hAnsi="SassoonCRInfant" w:cs="Arial"/>
                          <w:sz w:val="16"/>
                          <w:szCs w:val="16"/>
                          <w:shd w:val="clear" w:color="auto" w:fill="FFFFFF"/>
                        </w:rPr>
                        <w:t>music</w:t>
                      </w:r>
                      <w:r w:rsidR="007F23C5">
                        <w:rPr>
                          <w:rFonts w:ascii="SassoonCRInfant" w:hAnsi="SassoonCRInfant" w:cs="Arial"/>
                          <w:sz w:val="16"/>
                          <w:szCs w:val="16"/>
                          <w:shd w:val="clear" w:color="auto" w:fill="FFFFFF"/>
                        </w:rPr>
                        <w:t xml:space="preserve"> and rhythms, what they mean to us.</w:t>
                      </w:r>
                    </w:p>
                    <w:p w14:paraId="2B6085BC" w14:textId="5AC4D656" w:rsidR="00E77AEF" w:rsidRDefault="004459B9" w:rsidP="00E77AEF">
                      <w:pPr>
                        <w:spacing w:after="0" w:line="0" w:lineRule="atLeast"/>
                        <w:jc w:val="both"/>
                        <w:rPr>
                          <w:rFonts w:ascii="SassoonCRInfant" w:hAnsi="SassoonCRInfant" w:cs="Arial"/>
                          <w:sz w:val="16"/>
                          <w:szCs w:val="16"/>
                          <w:shd w:val="clear" w:color="auto" w:fill="FFFFFF"/>
                        </w:rPr>
                      </w:pPr>
                      <w:r>
                        <w:rPr>
                          <w:rFonts w:ascii="SassoonCRInfant" w:hAnsi="SassoonCRInfant" w:cs="Arial"/>
                          <w:sz w:val="16"/>
                          <w:szCs w:val="16"/>
                          <w:shd w:val="clear" w:color="auto" w:fill="FFFFFF"/>
                        </w:rPr>
                        <w:t xml:space="preserve"> </w:t>
                      </w:r>
                    </w:p>
                    <w:p w14:paraId="3F4183AD" w14:textId="12B7AC7A" w:rsidR="003014A7" w:rsidRDefault="003014A7" w:rsidP="00E77AEF">
                      <w:pPr>
                        <w:spacing w:after="0" w:line="0" w:lineRule="atLeast"/>
                        <w:jc w:val="both"/>
                        <w:rPr>
                          <w:rFonts w:ascii="SassoonCRInfant" w:hAnsi="SassoonCRInfant"/>
                          <w:b/>
                          <w:sz w:val="16"/>
                          <w:szCs w:val="16"/>
                        </w:rPr>
                      </w:pPr>
                      <w:r w:rsidRPr="004C11E1">
                        <w:rPr>
                          <w:rFonts w:ascii="SassoonCRInfant" w:hAnsi="SassoonCRInfant"/>
                          <w:b/>
                          <w:sz w:val="16"/>
                          <w:szCs w:val="16"/>
                        </w:rPr>
                        <w:t xml:space="preserve">By the end of this term children will: </w:t>
                      </w:r>
                    </w:p>
                    <w:p w14:paraId="17315063" w14:textId="2C67827D" w:rsidR="007F23C5" w:rsidRDefault="00FD361B" w:rsidP="007F23C5">
                      <w:pPr>
                        <w:pStyle w:val="ListParagraph"/>
                        <w:numPr>
                          <w:ilvl w:val="0"/>
                          <w:numId w:val="23"/>
                        </w:numPr>
                        <w:spacing w:after="0" w:line="0" w:lineRule="atLeast"/>
                        <w:jc w:val="both"/>
                        <w:rPr>
                          <w:rFonts w:ascii="SassoonCRInfant" w:hAnsi="SassoonCRInfant"/>
                          <w:bCs/>
                          <w:color w:val="FF0000"/>
                          <w:sz w:val="16"/>
                          <w:szCs w:val="16"/>
                        </w:rPr>
                      </w:pPr>
                      <w:r w:rsidRPr="00FD361B">
                        <w:rPr>
                          <w:rFonts w:ascii="SassoonCRInfant" w:hAnsi="SassoonCRInfant"/>
                          <w:bCs/>
                          <w:color w:val="FF0000"/>
                          <w:sz w:val="16"/>
                          <w:szCs w:val="16"/>
                        </w:rPr>
                        <w:t>Learn how to listen, sing, improvise and compose pieces of music.</w:t>
                      </w:r>
                    </w:p>
                    <w:p w14:paraId="5FF11BF4" w14:textId="4202F7F2" w:rsidR="00734BFA" w:rsidRPr="00FD361B" w:rsidRDefault="00734BFA" w:rsidP="007F23C5">
                      <w:pPr>
                        <w:pStyle w:val="ListParagraph"/>
                        <w:numPr>
                          <w:ilvl w:val="0"/>
                          <w:numId w:val="23"/>
                        </w:numPr>
                        <w:spacing w:after="0" w:line="0" w:lineRule="atLeast"/>
                        <w:jc w:val="both"/>
                        <w:rPr>
                          <w:rFonts w:ascii="SassoonCRInfant" w:hAnsi="SassoonCRInfant"/>
                          <w:bCs/>
                          <w:color w:val="FF0000"/>
                          <w:sz w:val="16"/>
                          <w:szCs w:val="16"/>
                        </w:rPr>
                      </w:pPr>
                      <w:r>
                        <w:rPr>
                          <w:rFonts w:ascii="SassoonCRInfant" w:hAnsi="SassoonCRInfant"/>
                          <w:bCs/>
                          <w:color w:val="FF0000"/>
                          <w:sz w:val="16"/>
                          <w:szCs w:val="16"/>
                        </w:rPr>
                        <w:t xml:space="preserve">Discover different genres of music. </w:t>
                      </w:r>
                    </w:p>
                    <w:p w14:paraId="333FA3E9" w14:textId="3F80BEFB" w:rsidR="00AE4618" w:rsidRDefault="00AE4618" w:rsidP="00273BE8">
                      <w:pPr>
                        <w:spacing w:after="0" w:line="0" w:lineRule="atLeast"/>
                        <w:jc w:val="both"/>
                        <w:rPr>
                          <w:rFonts w:ascii="SassoonCRInfant" w:hAnsi="SassoonCRInfant"/>
                          <w:color w:val="FF0000"/>
                          <w:sz w:val="16"/>
                          <w:szCs w:val="16"/>
                        </w:rPr>
                      </w:pPr>
                    </w:p>
                    <w:p w14:paraId="79E01EB5" w14:textId="382050A6" w:rsidR="003014A7" w:rsidRPr="004C11E1" w:rsidRDefault="003014A7" w:rsidP="00E77AEF">
                      <w:pPr>
                        <w:spacing w:line="0" w:lineRule="atLeast"/>
                        <w:rPr>
                          <w:rFonts w:ascii="SassoonCRInfant" w:hAnsi="SassoonCRInfant"/>
                          <w:sz w:val="16"/>
                          <w:szCs w:val="16"/>
                        </w:rPr>
                      </w:pPr>
                      <w:r w:rsidRPr="004C11E1">
                        <w:rPr>
                          <w:rFonts w:ascii="SassoonCRInfant" w:hAnsi="SassoonCRInfant"/>
                          <w:b/>
                          <w:sz w:val="16"/>
                          <w:szCs w:val="16"/>
                        </w:rPr>
                        <w:t xml:space="preserve">Key Vocabulary: </w:t>
                      </w:r>
                      <w:r w:rsidRPr="004C11E1">
                        <w:rPr>
                          <w:rFonts w:ascii="SassoonCRInfant" w:hAnsi="SassoonCRInfant"/>
                          <w:bCs/>
                          <w:sz w:val="16"/>
                          <w:szCs w:val="16"/>
                        </w:rPr>
                        <w:t xml:space="preserve">Timbre, texture, staves, clefs, dynamics, </w:t>
                      </w:r>
                      <w:r w:rsidR="00AE4618">
                        <w:rPr>
                          <w:rFonts w:ascii="SassoonCRInfant" w:hAnsi="SassoonCRInfant"/>
                          <w:bCs/>
                          <w:sz w:val="16"/>
                          <w:szCs w:val="16"/>
                        </w:rPr>
                        <w:tab/>
                        <w:t xml:space="preserve">   </w:t>
                      </w:r>
                      <w:r w:rsidRPr="004C11E1">
                        <w:rPr>
                          <w:rFonts w:ascii="SassoonCRInfant" w:hAnsi="SassoonCRInfant"/>
                          <w:bCs/>
                          <w:sz w:val="16"/>
                          <w:szCs w:val="16"/>
                        </w:rPr>
                        <w:t>expression, extract</w:t>
                      </w:r>
                    </w:p>
                    <w:p w14:paraId="56C446FB" w14:textId="26070DD3" w:rsidR="00FE3019" w:rsidRPr="004C11E1" w:rsidRDefault="00FE3019" w:rsidP="00E77AEF">
                      <w:pPr>
                        <w:pStyle w:val="NoSpacing"/>
                        <w:spacing w:line="0" w:lineRule="atLeast"/>
                        <w:rPr>
                          <w:rFonts w:ascii="SassoonCRInfant" w:hAnsi="SassoonCRInfant"/>
                          <w:b/>
                          <w:bCs/>
                          <w:color w:val="FF0000"/>
                          <w:sz w:val="16"/>
                          <w:szCs w:val="16"/>
                          <w:lang w:val="en-US"/>
                        </w:rPr>
                      </w:pPr>
                    </w:p>
                  </w:txbxContent>
                </v:textbox>
                <w10:wrap type="square" anchorx="margin" anchory="page"/>
              </v:shape>
            </w:pict>
          </mc:Fallback>
        </mc:AlternateContent>
      </w:r>
      <w:r w:rsidR="003248CB" w:rsidRPr="002E0A8E">
        <w:rPr>
          <w:noProof/>
          <w:sz w:val="18"/>
          <w:szCs w:val="18"/>
          <w:lang w:eastAsia="en-GB"/>
        </w:rPr>
        <mc:AlternateContent>
          <mc:Choice Requires="wps">
            <w:drawing>
              <wp:anchor distT="45720" distB="45720" distL="114300" distR="114300" simplePos="0" relativeHeight="251735040" behindDoc="1" locked="0" layoutInCell="1" allowOverlap="1" wp14:anchorId="57E4F02D" wp14:editId="3F1D6E83">
                <wp:simplePos x="0" y="0"/>
                <wp:positionH relativeFrom="margin">
                  <wp:posOffset>3264010</wp:posOffset>
                </wp:positionH>
                <wp:positionV relativeFrom="paragraph">
                  <wp:posOffset>3861601</wp:posOffset>
                </wp:positionV>
                <wp:extent cx="3390900" cy="1455088"/>
                <wp:effectExtent l="0" t="0" r="19050" b="1206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455088"/>
                        </a:xfrm>
                        <a:prstGeom prst="rect">
                          <a:avLst/>
                        </a:prstGeom>
                        <a:solidFill>
                          <a:srgbClr val="FFFFFF"/>
                        </a:solidFill>
                        <a:ln w="9525">
                          <a:solidFill>
                            <a:srgbClr val="000000"/>
                          </a:solidFill>
                          <a:miter lim="800000"/>
                          <a:headEnd/>
                          <a:tailEnd/>
                        </a:ln>
                      </wps:spPr>
                      <wps:txbx>
                        <w:txbxContent>
                          <w:p w14:paraId="58D6D2A3" w14:textId="46F848BA" w:rsidR="00DC6484" w:rsidRDefault="00DC6484" w:rsidP="009602B4">
                            <w:pPr>
                              <w:spacing w:after="0"/>
                              <w:rPr>
                                <w:rFonts w:ascii="SassoonCRInfant" w:hAnsi="SassoonCRInfant"/>
                                <w:bCs/>
                                <w:sz w:val="16"/>
                                <w:szCs w:val="16"/>
                                <w:lang w:val="en-US"/>
                              </w:rPr>
                            </w:pPr>
                            <w:r>
                              <w:rPr>
                                <w:noProof/>
                              </w:rPr>
                              <w:drawing>
                                <wp:inline distT="0" distB="0" distL="0" distR="0" wp14:anchorId="3E0AEADA" wp14:editId="1EE40671">
                                  <wp:extent cx="259080" cy="278141"/>
                                  <wp:effectExtent l="0" t="0" r="7620" b="7620"/>
                                  <wp:docPr id="60" name="Picture 60" descr="A picture containing ope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opener&#10;&#10;Description automatically generated"/>
                                          <pic:cNvPicPr/>
                                        </pic:nvPicPr>
                                        <pic:blipFill>
                                          <a:blip r:embed="rId10"/>
                                          <a:stretch>
                                            <a:fillRect/>
                                          </a:stretch>
                                        </pic:blipFill>
                                        <pic:spPr>
                                          <a:xfrm>
                                            <a:off x="0" y="0"/>
                                            <a:ext cx="262656" cy="281980"/>
                                          </a:xfrm>
                                          <a:prstGeom prst="rect">
                                            <a:avLst/>
                                          </a:prstGeom>
                                        </pic:spPr>
                                      </pic:pic>
                                    </a:graphicData>
                                  </a:graphic>
                                </wp:inline>
                              </w:drawing>
                            </w:r>
                            <w:r w:rsidR="004F5E54" w:rsidRPr="003807D0">
                              <w:rPr>
                                <w:rFonts w:ascii="SassoonCRInfant" w:hAnsi="SassoonCRInfant"/>
                                <w:b/>
                                <w:color w:val="FF0000"/>
                                <w:sz w:val="16"/>
                                <w:szCs w:val="16"/>
                                <w:lang w:val="en-US"/>
                              </w:rPr>
                              <w:t xml:space="preserve">French: </w:t>
                            </w:r>
                            <w:r>
                              <w:rPr>
                                <w:rFonts w:ascii="SassoonCRInfant" w:hAnsi="SassoonCRInfant"/>
                                <w:bCs/>
                                <w:sz w:val="16"/>
                                <w:szCs w:val="16"/>
                                <w:lang w:val="en-US"/>
                              </w:rPr>
                              <w:t xml:space="preserve">In French, children will learn about the shopping experience in France. They will learn how to use nuances of colour when describing colours of items and prepositional language. </w:t>
                            </w:r>
                          </w:p>
                          <w:p w14:paraId="01284D6A" w14:textId="092EDB79" w:rsidR="009602B4" w:rsidRPr="009602B4" w:rsidRDefault="009602B4" w:rsidP="009602B4">
                            <w:pPr>
                              <w:spacing w:after="0"/>
                              <w:rPr>
                                <w:rFonts w:ascii="SassoonCRInfant" w:hAnsi="SassoonCRInfant"/>
                                <w:sz w:val="16"/>
                                <w:szCs w:val="16"/>
                                <w:lang w:val="en-US"/>
                              </w:rPr>
                            </w:pPr>
                            <w:r w:rsidRPr="004C11E1">
                              <w:rPr>
                                <w:rFonts w:ascii="SassoonCRInfant" w:hAnsi="SassoonCRInfant"/>
                                <w:b/>
                                <w:sz w:val="16"/>
                                <w:szCs w:val="16"/>
                                <w:lang w:val="en-US"/>
                              </w:rPr>
                              <w:t xml:space="preserve">By the end of this term children will: </w:t>
                            </w:r>
                          </w:p>
                          <w:p w14:paraId="63F78D4E" w14:textId="5B674D37" w:rsidR="009602B4" w:rsidRDefault="00DC6484" w:rsidP="00273BE8">
                            <w:pPr>
                              <w:pStyle w:val="ListParagraph"/>
                              <w:numPr>
                                <w:ilvl w:val="0"/>
                                <w:numId w:val="1"/>
                              </w:numPr>
                              <w:spacing w:after="0"/>
                              <w:jc w:val="both"/>
                              <w:rPr>
                                <w:rFonts w:ascii="SassoonCRInfant" w:hAnsi="SassoonCRInfant"/>
                                <w:color w:val="FF0000"/>
                                <w:sz w:val="16"/>
                                <w:szCs w:val="16"/>
                                <w:lang w:val="en-US"/>
                              </w:rPr>
                            </w:pPr>
                            <w:r>
                              <w:rPr>
                                <w:rFonts w:ascii="SassoonCRInfant" w:hAnsi="SassoonCRInfant"/>
                                <w:color w:val="FF0000"/>
                                <w:sz w:val="16"/>
                                <w:szCs w:val="16"/>
                                <w:lang w:val="en-US"/>
                              </w:rPr>
                              <w:t xml:space="preserve">Take part in role play as a shopper/ shop keeper speaking in French. </w:t>
                            </w:r>
                          </w:p>
                          <w:p w14:paraId="0E6D9761" w14:textId="22B76DBF" w:rsidR="00DC6484" w:rsidRDefault="00DC6484" w:rsidP="00273BE8">
                            <w:pPr>
                              <w:pStyle w:val="ListParagraph"/>
                              <w:numPr>
                                <w:ilvl w:val="0"/>
                                <w:numId w:val="1"/>
                              </w:numPr>
                              <w:spacing w:after="0"/>
                              <w:jc w:val="both"/>
                              <w:rPr>
                                <w:rFonts w:ascii="SassoonCRInfant" w:hAnsi="SassoonCRInfant"/>
                                <w:color w:val="FF0000"/>
                                <w:sz w:val="16"/>
                                <w:szCs w:val="16"/>
                                <w:lang w:val="en-US"/>
                              </w:rPr>
                            </w:pPr>
                            <w:r>
                              <w:rPr>
                                <w:rFonts w:ascii="SassoonCRInfant" w:hAnsi="SassoonCRInfant"/>
                                <w:color w:val="FF0000"/>
                                <w:sz w:val="16"/>
                                <w:szCs w:val="16"/>
                                <w:lang w:val="en-US"/>
                              </w:rPr>
                              <w:t>Write money amounts in French up to 500 Euros</w:t>
                            </w:r>
                          </w:p>
                          <w:p w14:paraId="1F3B8808" w14:textId="707A6530" w:rsidR="00DC6484" w:rsidRPr="00590053" w:rsidRDefault="00DC6484" w:rsidP="00273BE8">
                            <w:pPr>
                              <w:pStyle w:val="ListParagraph"/>
                              <w:numPr>
                                <w:ilvl w:val="0"/>
                                <w:numId w:val="1"/>
                              </w:numPr>
                              <w:spacing w:after="0"/>
                              <w:jc w:val="both"/>
                              <w:rPr>
                                <w:rFonts w:ascii="SassoonCRInfant" w:hAnsi="SassoonCRInfant"/>
                                <w:color w:val="FF0000"/>
                                <w:sz w:val="16"/>
                                <w:szCs w:val="16"/>
                                <w:lang w:val="en-US"/>
                              </w:rPr>
                            </w:pPr>
                            <w:r>
                              <w:rPr>
                                <w:rFonts w:ascii="SassoonCRInfant" w:hAnsi="SassoonCRInfant"/>
                                <w:color w:val="FF0000"/>
                                <w:sz w:val="16"/>
                                <w:szCs w:val="16"/>
                                <w:lang w:val="en-US"/>
                              </w:rPr>
                              <w:t>Answer questions using the topic vocabulary.</w:t>
                            </w:r>
                          </w:p>
                          <w:p w14:paraId="1BFC42A2" w14:textId="2F534721" w:rsidR="005832AC" w:rsidRPr="005832AC" w:rsidRDefault="005832AC" w:rsidP="005832AC">
                            <w:pPr>
                              <w:spacing w:after="0"/>
                              <w:jc w:val="both"/>
                              <w:rPr>
                                <w:rFonts w:ascii="SassoonCRInfant" w:hAnsi="SassoonCRInfant"/>
                                <w:b/>
                                <w:bCs/>
                                <w:sz w:val="16"/>
                                <w:szCs w:val="16"/>
                                <w:lang w:val="en-US"/>
                              </w:rPr>
                            </w:pPr>
                            <w:r w:rsidRPr="005832AC">
                              <w:rPr>
                                <w:rFonts w:ascii="SassoonCRInfant" w:hAnsi="SassoonCRInfant"/>
                                <w:b/>
                                <w:bCs/>
                                <w:sz w:val="16"/>
                                <w:szCs w:val="16"/>
                                <w:lang w:val="en-US"/>
                              </w:rPr>
                              <w:t xml:space="preserve">Key Vocabulary: </w:t>
                            </w:r>
                            <w:r w:rsidR="007855B8" w:rsidRPr="007855B8">
                              <w:rPr>
                                <w:rFonts w:ascii="SassoonCRInfant" w:hAnsi="SassoonCRInfant"/>
                                <w:sz w:val="16"/>
                                <w:szCs w:val="16"/>
                              </w:rPr>
                              <w:t>À la prochaine , À demain</w:t>
                            </w:r>
                            <w:r w:rsidR="007855B8">
                              <w:t xml:space="preserve"> , </w:t>
                            </w:r>
                            <w:r w:rsidR="007855B8" w:rsidRPr="007855B8">
                              <w:rPr>
                                <w:rFonts w:ascii="SassoonCRInfant" w:hAnsi="SassoonCRInfant"/>
                                <w:sz w:val="16"/>
                                <w:szCs w:val="16"/>
                              </w:rPr>
                              <w:t>Bonne fin de semaine</w:t>
                            </w:r>
                            <w:r w:rsidR="007855B8">
                              <w:t xml:space="preserve"> weekend]</w:t>
                            </w:r>
                          </w:p>
                          <w:p w14:paraId="33BF179A" w14:textId="77777777" w:rsidR="009602B4" w:rsidRPr="004701D6" w:rsidRDefault="009602B4" w:rsidP="009602B4">
                            <w:pPr>
                              <w:rPr>
                                <w:rFonts w:ascii="SassoonCRInfant" w:hAnsi="SassoonCRInfant"/>
                                <w:sz w:val="16"/>
                                <w:szCs w:val="16"/>
                                <w:lang w:val="en-US"/>
                              </w:rPr>
                            </w:pPr>
                          </w:p>
                          <w:p w14:paraId="7AA717BC" w14:textId="6482E21A" w:rsidR="004F5E54" w:rsidRPr="003807D0" w:rsidRDefault="004F5E54" w:rsidP="004F5E54">
                            <w:pPr>
                              <w:spacing w:after="0" w:line="240" w:lineRule="auto"/>
                              <w:rPr>
                                <w:rFonts w:ascii="SassoonCRInfant" w:hAnsi="SassoonCRInfant"/>
                                <w:b/>
                                <w:color w:val="FF0000"/>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4F02D" id="_x0000_s1030" type="#_x0000_t202" style="position:absolute;margin-left:257pt;margin-top:304.05pt;width:267pt;height:114.55pt;z-index:-251581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">
                <v:textbox>
                  <w:txbxContent>
                    <w:p w14:paraId="58D6D2A3" w14:textId="46F848BA" w:rsidR="00DC6484" w:rsidRDefault="00DC6484" w:rsidP="009602B4">
                      <w:pPr>
                        <w:spacing w:after="0"/>
                        <w:rPr>
                          <w:rFonts w:ascii="SassoonCRInfant" w:hAnsi="SassoonCRInfant"/>
                          <w:bCs/>
                          <w:sz w:val="16"/>
                          <w:szCs w:val="16"/>
                          <w:lang w:val="en-US"/>
                        </w:rPr>
                      </w:pPr>
                      <w:r>
                        <w:rPr>
                          <w:noProof/>
                        </w:rPr>
                        <w:drawing>
                          <wp:inline distT="0" distB="0" distL="0" distR="0" wp14:anchorId="3E0AEADA" wp14:editId="1EE40671">
                            <wp:extent cx="259080" cy="278141"/>
                            <wp:effectExtent l="0" t="0" r="7620" b="7620"/>
                            <wp:docPr id="60" name="Picture 60" descr="A picture containing ope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opener&#10;&#10;Description automatically generated"/>
                                    <pic:cNvPicPr/>
                                  </pic:nvPicPr>
                                  <pic:blipFill>
                                    <a:blip r:embed="rId11"/>
                                    <a:stretch>
                                      <a:fillRect/>
                                    </a:stretch>
                                  </pic:blipFill>
                                  <pic:spPr>
                                    <a:xfrm>
                                      <a:off x="0" y="0"/>
                                      <a:ext cx="262656" cy="281980"/>
                                    </a:xfrm>
                                    <a:prstGeom prst="rect">
                                      <a:avLst/>
                                    </a:prstGeom>
                                  </pic:spPr>
                                </pic:pic>
                              </a:graphicData>
                            </a:graphic>
                          </wp:inline>
                        </w:drawing>
                      </w:r>
                      <w:r w:rsidR="004F5E54" w:rsidRPr="003807D0">
                        <w:rPr>
                          <w:rFonts w:ascii="SassoonCRInfant" w:hAnsi="SassoonCRInfant"/>
                          <w:b/>
                          <w:color w:val="FF0000"/>
                          <w:sz w:val="16"/>
                          <w:szCs w:val="16"/>
                          <w:lang w:val="en-US"/>
                        </w:rPr>
                        <w:t xml:space="preserve">French: </w:t>
                      </w:r>
                      <w:r>
                        <w:rPr>
                          <w:rFonts w:ascii="SassoonCRInfant" w:hAnsi="SassoonCRInfant"/>
                          <w:bCs/>
                          <w:sz w:val="16"/>
                          <w:szCs w:val="16"/>
                          <w:lang w:val="en-US"/>
                        </w:rPr>
                        <w:t xml:space="preserve">In French, children will learn about the shopping experience in France. They will learn how to use nuances of </w:t>
                      </w:r>
                      <w:proofErr w:type="spellStart"/>
                      <w:r>
                        <w:rPr>
                          <w:rFonts w:ascii="SassoonCRInfant" w:hAnsi="SassoonCRInfant"/>
                          <w:bCs/>
                          <w:sz w:val="16"/>
                          <w:szCs w:val="16"/>
                          <w:lang w:val="en-US"/>
                        </w:rPr>
                        <w:t>colour</w:t>
                      </w:r>
                      <w:proofErr w:type="spellEnd"/>
                      <w:r>
                        <w:rPr>
                          <w:rFonts w:ascii="SassoonCRInfant" w:hAnsi="SassoonCRInfant"/>
                          <w:bCs/>
                          <w:sz w:val="16"/>
                          <w:szCs w:val="16"/>
                          <w:lang w:val="en-US"/>
                        </w:rPr>
                        <w:t xml:space="preserve"> when describing </w:t>
                      </w:r>
                      <w:proofErr w:type="spellStart"/>
                      <w:r>
                        <w:rPr>
                          <w:rFonts w:ascii="SassoonCRInfant" w:hAnsi="SassoonCRInfant"/>
                          <w:bCs/>
                          <w:sz w:val="16"/>
                          <w:szCs w:val="16"/>
                          <w:lang w:val="en-US"/>
                        </w:rPr>
                        <w:t>colours</w:t>
                      </w:r>
                      <w:proofErr w:type="spellEnd"/>
                      <w:r>
                        <w:rPr>
                          <w:rFonts w:ascii="SassoonCRInfant" w:hAnsi="SassoonCRInfant"/>
                          <w:bCs/>
                          <w:sz w:val="16"/>
                          <w:szCs w:val="16"/>
                          <w:lang w:val="en-US"/>
                        </w:rPr>
                        <w:t xml:space="preserve"> of items and prepositional language. </w:t>
                      </w:r>
                    </w:p>
                    <w:p w14:paraId="01284D6A" w14:textId="092EDB79" w:rsidR="009602B4" w:rsidRPr="009602B4" w:rsidRDefault="009602B4" w:rsidP="009602B4">
                      <w:pPr>
                        <w:spacing w:after="0"/>
                        <w:rPr>
                          <w:rFonts w:ascii="SassoonCRInfant" w:hAnsi="SassoonCRInfant"/>
                          <w:sz w:val="16"/>
                          <w:szCs w:val="16"/>
                          <w:lang w:val="en-US"/>
                        </w:rPr>
                      </w:pPr>
                      <w:r w:rsidRPr="004C11E1">
                        <w:rPr>
                          <w:rFonts w:ascii="SassoonCRInfant" w:hAnsi="SassoonCRInfant"/>
                          <w:b/>
                          <w:sz w:val="16"/>
                          <w:szCs w:val="16"/>
                          <w:lang w:val="en-US"/>
                        </w:rPr>
                        <w:t xml:space="preserve">By the end of this term children will: </w:t>
                      </w:r>
                    </w:p>
                    <w:p w14:paraId="63F78D4E" w14:textId="5B674D37" w:rsidR="009602B4" w:rsidRDefault="00DC6484" w:rsidP="00273BE8">
                      <w:pPr>
                        <w:pStyle w:val="ListParagraph"/>
                        <w:numPr>
                          <w:ilvl w:val="0"/>
                          <w:numId w:val="1"/>
                        </w:numPr>
                        <w:spacing w:after="0"/>
                        <w:jc w:val="both"/>
                        <w:rPr>
                          <w:rFonts w:ascii="SassoonCRInfant" w:hAnsi="SassoonCRInfant"/>
                          <w:color w:val="FF0000"/>
                          <w:sz w:val="16"/>
                          <w:szCs w:val="16"/>
                          <w:lang w:val="en-US"/>
                        </w:rPr>
                      </w:pPr>
                      <w:r>
                        <w:rPr>
                          <w:rFonts w:ascii="SassoonCRInfant" w:hAnsi="SassoonCRInfant"/>
                          <w:color w:val="FF0000"/>
                          <w:sz w:val="16"/>
                          <w:szCs w:val="16"/>
                          <w:lang w:val="en-US"/>
                        </w:rPr>
                        <w:t xml:space="preserve">Take part in role play as a shopper/ shop keeper speaking in French. </w:t>
                      </w:r>
                    </w:p>
                    <w:p w14:paraId="0E6D9761" w14:textId="22B76DBF" w:rsidR="00DC6484" w:rsidRDefault="00DC6484" w:rsidP="00273BE8">
                      <w:pPr>
                        <w:pStyle w:val="ListParagraph"/>
                        <w:numPr>
                          <w:ilvl w:val="0"/>
                          <w:numId w:val="1"/>
                        </w:numPr>
                        <w:spacing w:after="0"/>
                        <w:jc w:val="both"/>
                        <w:rPr>
                          <w:rFonts w:ascii="SassoonCRInfant" w:hAnsi="SassoonCRInfant"/>
                          <w:color w:val="FF0000"/>
                          <w:sz w:val="16"/>
                          <w:szCs w:val="16"/>
                          <w:lang w:val="en-US"/>
                        </w:rPr>
                      </w:pPr>
                      <w:r>
                        <w:rPr>
                          <w:rFonts w:ascii="SassoonCRInfant" w:hAnsi="SassoonCRInfant"/>
                          <w:color w:val="FF0000"/>
                          <w:sz w:val="16"/>
                          <w:szCs w:val="16"/>
                          <w:lang w:val="en-US"/>
                        </w:rPr>
                        <w:t xml:space="preserve">Write money amounts in French up to 500 </w:t>
                      </w:r>
                      <w:proofErr w:type="gramStart"/>
                      <w:r>
                        <w:rPr>
                          <w:rFonts w:ascii="SassoonCRInfant" w:hAnsi="SassoonCRInfant"/>
                          <w:color w:val="FF0000"/>
                          <w:sz w:val="16"/>
                          <w:szCs w:val="16"/>
                          <w:lang w:val="en-US"/>
                        </w:rPr>
                        <w:t>Euros</w:t>
                      </w:r>
                      <w:proofErr w:type="gramEnd"/>
                    </w:p>
                    <w:p w14:paraId="1F3B8808" w14:textId="707A6530" w:rsidR="00DC6484" w:rsidRPr="00590053" w:rsidRDefault="00DC6484" w:rsidP="00273BE8">
                      <w:pPr>
                        <w:pStyle w:val="ListParagraph"/>
                        <w:numPr>
                          <w:ilvl w:val="0"/>
                          <w:numId w:val="1"/>
                        </w:numPr>
                        <w:spacing w:after="0"/>
                        <w:jc w:val="both"/>
                        <w:rPr>
                          <w:rFonts w:ascii="SassoonCRInfant" w:hAnsi="SassoonCRInfant"/>
                          <w:color w:val="FF0000"/>
                          <w:sz w:val="16"/>
                          <w:szCs w:val="16"/>
                          <w:lang w:val="en-US"/>
                        </w:rPr>
                      </w:pPr>
                      <w:r>
                        <w:rPr>
                          <w:rFonts w:ascii="SassoonCRInfant" w:hAnsi="SassoonCRInfant"/>
                          <w:color w:val="FF0000"/>
                          <w:sz w:val="16"/>
                          <w:szCs w:val="16"/>
                          <w:lang w:val="en-US"/>
                        </w:rPr>
                        <w:t>Answer questions using the topic vocabulary.</w:t>
                      </w:r>
                    </w:p>
                    <w:p w14:paraId="1BFC42A2" w14:textId="2F534721" w:rsidR="005832AC" w:rsidRPr="005832AC" w:rsidRDefault="005832AC" w:rsidP="005832AC">
                      <w:pPr>
                        <w:spacing w:after="0"/>
                        <w:jc w:val="both"/>
                        <w:rPr>
                          <w:rFonts w:ascii="SassoonCRInfant" w:hAnsi="SassoonCRInfant"/>
                          <w:b/>
                          <w:bCs/>
                          <w:sz w:val="16"/>
                          <w:szCs w:val="16"/>
                          <w:lang w:val="en-US"/>
                        </w:rPr>
                      </w:pPr>
                      <w:r w:rsidRPr="005832AC">
                        <w:rPr>
                          <w:rFonts w:ascii="SassoonCRInfant" w:hAnsi="SassoonCRInfant"/>
                          <w:b/>
                          <w:bCs/>
                          <w:sz w:val="16"/>
                          <w:szCs w:val="16"/>
                          <w:lang w:val="en-US"/>
                        </w:rPr>
                        <w:t xml:space="preserve">Key Vocabulary: </w:t>
                      </w:r>
                      <w:r w:rsidR="007855B8" w:rsidRPr="007855B8">
                        <w:rPr>
                          <w:rFonts w:ascii="SassoonCRInfant" w:hAnsi="SassoonCRInfant"/>
                          <w:sz w:val="16"/>
                          <w:szCs w:val="16"/>
                        </w:rPr>
                        <w:t xml:space="preserve">À la </w:t>
                      </w:r>
                      <w:proofErr w:type="spellStart"/>
                      <w:proofErr w:type="gramStart"/>
                      <w:r w:rsidR="007855B8" w:rsidRPr="007855B8">
                        <w:rPr>
                          <w:rFonts w:ascii="SassoonCRInfant" w:hAnsi="SassoonCRInfant"/>
                          <w:sz w:val="16"/>
                          <w:szCs w:val="16"/>
                        </w:rPr>
                        <w:t>prochaine</w:t>
                      </w:r>
                      <w:proofErr w:type="spellEnd"/>
                      <w:r w:rsidR="007855B8" w:rsidRPr="007855B8">
                        <w:rPr>
                          <w:rFonts w:ascii="SassoonCRInfant" w:hAnsi="SassoonCRInfant"/>
                          <w:sz w:val="16"/>
                          <w:szCs w:val="16"/>
                        </w:rPr>
                        <w:t xml:space="preserve"> ,</w:t>
                      </w:r>
                      <w:proofErr w:type="gramEnd"/>
                      <w:r w:rsidR="007855B8" w:rsidRPr="007855B8">
                        <w:rPr>
                          <w:rFonts w:ascii="SassoonCRInfant" w:hAnsi="SassoonCRInfant"/>
                          <w:sz w:val="16"/>
                          <w:szCs w:val="16"/>
                        </w:rPr>
                        <w:t xml:space="preserve"> À </w:t>
                      </w:r>
                      <w:proofErr w:type="spellStart"/>
                      <w:r w:rsidR="007855B8" w:rsidRPr="007855B8">
                        <w:rPr>
                          <w:rFonts w:ascii="SassoonCRInfant" w:hAnsi="SassoonCRInfant"/>
                          <w:sz w:val="16"/>
                          <w:szCs w:val="16"/>
                        </w:rPr>
                        <w:t>demain</w:t>
                      </w:r>
                      <w:proofErr w:type="spellEnd"/>
                      <w:r w:rsidR="007855B8">
                        <w:t xml:space="preserve"> , </w:t>
                      </w:r>
                      <w:r w:rsidR="007855B8" w:rsidRPr="007855B8">
                        <w:rPr>
                          <w:rFonts w:ascii="SassoonCRInfant" w:hAnsi="SassoonCRInfant"/>
                          <w:sz w:val="16"/>
                          <w:szCs w:val="16"/>
                        </w:rPr>
                        <w:t xml:space="preserve">Bonne fin de </w:t>
                      </w:r>
                      <w:proofErr w:type="spellStart"/>
                      <w:r w:rsidR="007855B8" w:rsidRPr="007855B8">
                        <w:rPr>
                          <w:rFonts w:ascii="SassoonCRInfant" w:hAnsi="SassoonCRInfant"/>
                          <w:sz w:val="16"/>
                          <w:szCs w:val="16"/>
                        </w:rPr>
                        <w:t>semaine</w:t>
                      </w:r>
                      <w:proofErr w:type="spellEnd"/>
                      <w:r w:rsidR="007855B8">
                        <w:t xml:space="preserve"> weekend]</w:t>
                      </w:r>
                    </w:p>
                    <w:p w14:paraId="33BF179A" w14:textId="77777777" w:rsidR="009602B4" w:rsidRPr="004701D6" w:rsidRDefault="009602B4" w:rsidP="009602B4">
                      <w:pPr>
                        <w:rPr>
                          <w:rFonts w:ascii="SassoonCRInfant" w:hAnsi="SassoonCRInfant"/>
                          <w:sz w:val="16"/>
                          <w:szCs w:val="16"/>
                          <w:lang w:val="en-US"/>
                        </w:rPr>
                      </w:pPr>
                    </w:p>
                    <w:p w14:paraId="7AA717BC" w14:textId="6482E21A" w:rsidR="004F5E54" w:rsidRPr="003807D0" w:rsidRDefault="004F5E54" w:rsidP="004F5E54">
                      <w:pPr>
                        <w:spacing w:after="0" w:line="240" w:lineRule="auto"/>
                        <w:rPr>
                          <w:rFonts w:ascii="SassoonCRInfant" w:hAnsi="SassoonCRInfant"/>
                          <w:b/>
                          <w:color w:val="FF0000"/>
                          <w:sz w:val="16"/>
                          <w:szCs w:val="16"/>
                          <w:lang w:val="en-US"/>
                        </w:rPr>
                      </w:pPr>
                    </w:p>
                  </w:txbxContent>
                </v:textbox>
                <w10:wrap anchorx="margin"/>
              </v:shape>
            </w:pict>
          </mc:Fallback>
        </mc:AlternateContent>
      </w:r>
      <w:r w:rsidR="003248CB" w:rsidRPr="002E0A8E">
        <w:rPr>
          <w:noProof/>
          <w:sz w:val="18"/>
          <w:szCs w:val="18"/>
          <w:lang w:eastAsia="en-GB"/>
        </w:rPr>
        <mc:AlternateContent>
          <mc:Choice Requires="wps">
            <w:drawing>
              <wp:anchor distT="45720" distB="45720" distL="114300" distR="114300" simplePos="0" relativeHeight="251665408" behindDoc="1" locked="0" layoutInCell="1" allowOverlap="1" wp14:anchorId="4526DCD5" wp14:editId="589C8682">
                <wp:simplePos x="0" y="0"/>
                <wp:positionH relativeFrom="margin">
                  <wp:posOffset>3255645</wp:posOffset>
                </wp:positionH>
                <wp:positionV relativeFrom="paragraph">
                  <wp:posOffset>1985010</wp:posOffset>
                </wp:positionV>
                <wp:extent cx="3390900" cy="1796415"/>
                <wp:effectExtent l="0" t="0" r="19050" b="13335"/>
                <wp:wrapTight wrapText="bothSides">
                  <wp:wrapPolygon edited="0">
                    <wp:start x="0" y="0"/>
                    <wp:lineTo x="0" y="21531"/>
                    <wp:lineTo x="21600" y="21531"/>
                    <wp:lineTo x="21600"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796415"/>
                        </a:xfrm>
                        <a:prstGeom prst="rect">
                          <a:avLst/>
                        </a:prstGeom>
                        <a:solidFill>
                          <a:srgbClr val="FFFFFF"/>
                        </a:solidFill>
                        <a:ln w="9525">
                          <a:solidFill>
                            <a:srgbClr val="000000"/>
                          </a:solidFill>
                          <a:miter lim="800000"/>
                          <a:headEnd/>
                          <a:tailEnd/>
                        </a:ln>
                      </wps:spPr>
                      <wps:txbx>
                        <w:txbxContent>
                          <w:p w14:paraId="603014FD" w14:textId="3FD4EBC7" w:rsidR="003248CB" w:rsidRPr="000208DB" w:rsidRDefault="003248CB" w:rsidP="003248CB">
                            <w:pPr>
                              <w:spacing w:after="0"/>
                              <w:jc w:val="both"/>
                              <w:rPr>
                                <w:rFonts w:ascii="SassoonCRInfant" w:hAnsi="SassoonCRInfant"/>
                                <w:b/>
                                <w:sz w:val="18"/>
                                <w:szCs w:val="18"/>
                                <w:lang w:val="en-US"/>
                              </w:rPr>
                            </w:pPr>
                            <w:r>
                              <w:rPr>
                                <w:rFonts w:ascii="SassoonCRInfant" w:hAnsi="SassoonCRInfant"/>
                                <w:b/>
                                <w:color w:val="FF0000"/>
                                <w:sz w:val="18"/>
                                <w:szCs w:val="18"/>
                                <w:lang w:val="en-US"/>
                              </w:rPr>
                              <w:t>Geography</w:t>
                            </w:r>
                            <w:r w:rsidRPr="00773EA3">
                              <w:rPr>
                                <w:rFonts w:ascii="SassoonCRInfant" w:hAnsi="SassoonCRInfant"/>
                                <w:b/>
                                <w:sz w:val="18"/>
                                <w:szCs w:val="18"/>
                                <w:lang w:val="en-US"/>
                              </w:rPr>
                              <w:t>:</w:t>
                            </w:r>
                            <w:r>
                              <w:rPr>
                                <w:rFonts w:ascii="SassoonCRInfant" w:hAnsi="SassoonCRInfant"/>
                                <w:b/>
                                <w:sz w:val="18"/>
                                <w:szCs w:val="18"/>
                                <w:lang w:val="en-US"/>
                              </w:rPr>
                              <w:t xml:space="preserve"> </w:t>
                            </w:r>
                            <w:r w:rsidRPr="00C95A88">
                              <w:rPr>
                                <w:rFonts w:ascii="SassoonCRInfant" w:hAnsi="SassoonCRInfant"/>
                                <w:bCs/>
                                <w:sz w:val="18"/>
                                <w:szCs w:val="18"/>
                                <w:lang w:val="en-US"/>
                              </w:rPr>
                              <w:t xml:space="preserve">In </w:t>
                            </w:r>
                            <w:r>
                              <w:rPr>
                                <w:rFonts w:ascii="SassoonCRInfant" w:hAnsi="SassoonCRInfant"/>
                                <w:bCs/>
                                <w:sz w:val="18"/>
                                <w:szCs w:val="18"/>
                                <w:lang w:val="en-US"/>
                              </w:rPr>
                              <w:t xml:space="preserve">Geography this term we shall be discovering similarities and differences between the United Kingdom and Brazil. We shall be looking at different aspects of human and physical geography, with population, cities and man-made landmarks. </w:t>
                            </w:r>
                          </w:p>
                          <w:p w14:paraId="2FA215B0" w14:textId="77777777" w:rsidR="003248CB" w:rsidRPr="00337BF7" w:rsidRDefault="003248CB" w:rsidP="003248CB">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Pr>
                                <w:rFonts w:ascii="SassoonCRInfant" w:hAnsi="SassoonCRInfant"/>
                                <w:b/>
                                <w:sz w:val="18"/>
                                <w:szCs w:val="18"/>
                                <w:lang w:val="en-US"/>
                              </w:rPr>
                              <w:t xml:space="preserve"> </w:t>
                            </w:r>
                          </w:p>
                          <w:p w14:paraId="7826CA5D" w14:textId="77777777" w:rsidR="003248CB" w:rsidRDefault="003248CB" w:rsidP="003248CB">
                            <w:pPr>
                              <w:pStyle w:val="ListParagraph"/>
                              <w:numPr>
                                <w:ilvl w:val="0"/>
                                <w:numId w:val="22"/>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Understand the similarities and differences between the UK and Brazil, through physical, human geography and culture.</w:t>
                            </w:r>
                          </w:p>
                          <w:p w14:paraId="2317A824" w14:textId="7DC2BE92" w:rsidR="003248CB" w:rsidRPr="003248CB" w:rsidRDefault="003248CB" w:rsidP="009D17DE">
                            <w:pPr>
                              <w:pStyle w:val="ListParagraph"/>
                              <w:numPr>
                                <w:ilvl w:val="0"/>
                                <w:numId w:val="22"/>
                              </w:numPr>
                              <w:spacing w:after="0"/>
                              <w:jc w:val="both"/>
                              <w:rPr>
                                <w:rFonts w:ascii="SassoonCRInfant" w:hAnsi="SassoonCRInfant"/>
                                <w:color w:val="FF0000"/>
                                <w:sz w:val="18"/>
                                <w:szCs w:val="18"/>
                                <w:lang w:val="en-US"/>
                              </w:rPr>
                            </w:pPr>
                            <w:r w:rsidRPr="003248CB">
                              <w:rPr>
                                <w:rFonts w:ascii="SassoonCRInfant" w:hAnsi="SassoonCRInfant"/>
                                <w:color w:val="FF0000"/>
                                <w:sz w:val="18"/>
                                <w:szCs w:val="18"/>
                                <w:lang w:val="en-US"/>
                              </w:rPr>
                              <w:t>Be able to read and interpret different types of geographical maps.</w:t>
                            </w:r>
                            <w:r w:rsidRPr="00072287">
                              <w:rPr>
                                <w:noProof/>
                              </w:rPr>
                              <w:t xml:space="preserve"> </w:t>
                            </w:r>
                          </w:p>
                          <w:p w14:paraId="01213F40" w14:textId="120D00CD" w:rsidR="003248CB" w:rsidRPr="000208DB" w:rsidRDefault="003248CB" w:rsidP="003248CB">
                            <w:pPr>
                              <w:spacing w:after="0"/>
                              <w:jc w:val="both"/>
                              <w:rPr>
                                <w:rFonts w:ascii="SassoonCRInfant" w:hAnsi="SassoonCRInfant"/>
                                <w:lang w:val="en-US"/>
                              </w:rPr>
                            </w:pPr>
                            <w:r w:rsidRPr="00337BF7">
                              <w:rPr>
                                <w:rFonts w:ascii="SassoonCRInfant" w:hAnsi="SassoonCRInfant"/>
                                <w:b/>
                                <w:sz w:val="18"/>
                                <w:szCs w:val="18"/>
                                <w:lang w:val="en-US"/>
                              </w:rPr>
                              <w:t>Key Vocabulary:</w:t>
                            </w:r>
                            <w:r>
                              <w:rPr>
                                <w:rFonts w:ascii="SassoonCRInfant" w:hAnsi="SassoonCRInfant"/>
                                <w:b/>
                                <w:sz w:val="18"/>
                                <w:szCs w:val="18"/>
                                <w:lang w:val="en-US"/>
                              </w:rPr>
                              <w:t xml:space="preserve"> </w:t>
                            </w:r>
                            <w:r w:rsidRPr="000208DB">
                              <w:rPr>
                                <w:rFonts w:ascii="SassoonCRInfant" w:hAnsi="SassoonCRInfant" w:cstheme="majorHAnsi"/>
                                <w:sz w:val="18"/>
                                <w:szCs w:val="18"/>
                              </w:rPr>
                              <w:t>Comparison, Population density, Human geography, Physical geography, Rainforest, Urbanisation, Culture.</w:t>
                            </w:r>
                            <w:r w:rsidRPr="000208DB">
                              <w:rPr>
                                <w:noProof/>
                                <w:sz w:val="24"/>
                                <w:szCs w:val="24"/>
                              </w:rPr>
                              <w:t xml:space="preserve">                         </w:t>
                            </w:r>
                          </w:p>
                          <w:p w14:paraId="0C7C4F72" w14:textId="53B801FA" w:rsidR="00FE5A44" w:rsidRPr="004C11E1" w:rsidRDefault="00FE5A44" w:rsidP="00FE5A44">
                            <w:pPr>
                              <w:spacing w:line="240" w:lineRule="auto"/>
                              <w:rPr>
                                <w:rFonts w:asciiTheme="majorHAnsi" w:hAnsiTheme="majorHAnsi" w:cstheme="majorHAnsi"/>
                                <w:bCs/>
                                <w:sz w:val="16"/>
                                <w:szCs w:val="16"/>
                                <w:lang w:val="en-US"/>
                              </w:rPr>
                            </w:pPr>
                          </w:p>
                          <w:p w14:paraId="373F260C" w14:textId="77777777" w:rsidR="00B06470" w:rsidRPr="004C11E1" w:rsidRDefault="00B06470" w:rsidP="00B06470">
                            <w:pPr>
                              <w:spacing w:after="0"/>
                              <w:jc w:val="both"/>
                              <w:rPr>
                                <w:rFonts w:ascii="SassoonCRInfant" w:hAnsi="SassoonCRInfant"/>
                                <w:b/>
                                <w:sz w:val="16"/>
                                <w:szCs w:val="16"/>
                                <w:lang w:val="en-US"/>
                              </w:rPr>
                            </w:pPr>
                          </w:p>
                          <w:p w14:paraId="0039D4EF" w14:textId="77777777" w:rsidR="00B06470" w:rsidRPr="004C11E1" w:rsidRDefault="00B06470" w:rsidP="00B06470">
                            <w:pPr>
                              <w:spacing w:after="0"/>
                              <w:jc w:val="both"/>
                              <w:rPr>
                                <w:rFonts w:ascii="SassoonCRInfant" w:hAnsi="SassoonCRInfant"/>
                                <w:b/>
                                <w:sz w:val="16"/>
                                <w:szCs w:val="16"/>
                                <w:lang w:val="en-US"/>
                              </w:rPr>
                            </w:pPr>
                          </w:p>
                          <w:p w14:paraId="4E9FD907" w14:textId="4CBA41E2" w:rsidR="00690D35" w:rsidRPr="004C11E1" w:rsidRDefault="00690D35" w:rsidP="004C0713">
                            <w:pPr>
                              <w:spacing w:after="0"/>
                              <w:jc w:val="both"/>
                              <w:rPr>
                                <w:rFonts w:ascii="SassoonCRInfant" w:hAnsi="SassoonCRInfant"/>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6DCD5" id="_x0000_s1031" type="#_x0000_t202" style="position:absolute;margin-left:256.35pt;margin-top:156.3pt;width:267pt;height:141.4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">
                <v:textbox>
                  <w:txbxContent>
                    <w:p w14:paraId="603014FD" w14:textId="3FD4EBC7" w:rsidR="003248CB" w:rsidRPr="000208DB" w:rsidRDefault="003248CB" w:rsidP="003248CB">
                      <w:pPr>
                        <w:spacing w:after="0"/>
                        <w:jc w:val="both"/>
                        <w:rPr>
                          <w:rFonts w:ascii="SassoonCRInfant" w:hAnsi="SassoonCRInfant"/>
                          <w:b/>
                          <w:sz w:val="18"/>
                          <w:szCs w:val="18"/>
                          <w:lang w:val="en-US"/>
                        </w:rPr>
                      </w:pPr>
                      <w:r>
                        <w:rPr>
                          <w:rFonts w:ascii="SassoonCRInfant" w:hAnsi="SassoonCRInfant"/>
                          <w:b/>
                          <w:color w:val="FF0000"/>
                          <w:sz w:val="18"/>
                          <w:szCs w:val="18"/>
                          <w:lang w:val="en-US"/>
                        </w:rPr>
                        <w:t>Geography</w:t>
                      </w:r>
                      <w:r w:rsidRPr="00773EA3">
                        <w:rPr>
                          <w:rFonts w:ascii="SassoonCRInfant" w:hAnsi="SassoonCRInfant"/>
                          <w:b/>
                          <w:sz w:val="18"/>
                          <w:szCs w:val="18"/>
                          <w:lang w:val="en-US"/>
                        </w:rPr>
                        <w:t>:</w:t>
                      </w:r>
                      <w:r>
                        <w:rPr>
                          <w:rFonts w:ascii="SassoonCRInfant" w:hAnsi="SassoonCRInfant"/>
                          <w:b/>
                          <w:sz w:val="18"/>
                          <w:szCs w:val="18"/>
                          <w:lang w:val="en-US"/>
                        </w:rPr>
                        <w:t xml:space="preserve"> </w:t>
                      </w:r>
                      <w:r w:rsidRPr="00C95A88">
                        <w:rPr>
                          <w:rFonts w:ascii="SassoonCRInfant" w:hAnsi="SassoonCRInfant"/>
                          <w:bCs/>
                          <w:sz w:val="18"/>
                          <w:szCs w:val="18"/>
                          <w:lang w:val="en-US"/>
                        </w:rPr>
                        <w:t xml:space="preserve">In </w:t>
                      </w:r>
                      <w:r>
                        <w:rPr>
                          <w:rFonts w:ascii="SassoonCRInfant" w:hAnsi="SassoonCRInfant"/>
                          <w:bCs/>
                          <w:sz w:val="18"/>
                          <w:szCs w:val="18"/>
                          <w:lang w:val="en-US"/>
                        </w:rPr>
                        <w:t xml:space="preserve">Geography this term we shall be discovering similarities and differences between the United Kingdom and Brazil. We shall be looking at different aspects of human and physical geography, with population, </w:t>
                      </w:r>
                      <w:proofErr w:type="gramStart"/>
                      <w:r>
                        <w:rPr>
                          <w:rFonts w:ascii="SassoonCRInfant" w:hAnsi="SassoonCRInfant"/>
                          <w:bCs/>
                          <w:sz w:val="18"/>
                          <w:szCs w:val="18"/>
                          <w:lang w:val="en-US"/>
                        </w:rPr>
                        <w:t>cities</w:t>
                      </w:r>
                      <w:proofErr w:type="gramEnd"/>
                      <w:r>
                        <w:rPr>
                          <w:rFonts w:ascii="SassoonCRInfant" w:hAnsi="SassoonCRInfant"/>
                          <w:bCs/>
                          <w:sz w:val="18"/>
                          <w:szCs w:val="18"/>
                          <w:lang w:val="en-US"/>
                        </w:rPr>
                        <w:t xml:space="preserve"> and man-made landmarks. </w:t>
                      </w:r>
                    </w:p>
                    <w:p w14:paraId="2FA215B0" w14:textId="77777777" w:rsidR="003248CB" w:rsidRPr="00337BF7" w:rsidRDefault="003248CB" w:rsidP="003248CB">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Pr>
                          <w:rFonts w:ascii="SassoonCRInfant" w:hAnsi="SassoonCRInfant"/>
                          <w:b/>
                          <w:sz w:val="18"/>
                          <w:szCs w:val="18"/>
                          <w:lang w:val="en-US"/>
                        </w:rPr>
                        <w:t xml:space="preserve"> </w:t>
                      </w:r>
                    </w:p>
                    <w:p w14:paraId="7826CA5D" w14:textId="77777777" w:rsidR="003248CB" w:rsidRDefault="003248CB" w:rsidP="003248CB">
                      <w:pPr>
                        <w:pStyle w:val="ListParagraph"/>
                        <w:numPr>
                          <w:ilvl w:val="0"/>
                          <w:numId w:val="22"/>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Understand the similarities and differences between the UK and Brazil, through physical, human geography and culture.</w:t>
                      </w:r>
                    </w:p>
                    <w:p w14:paraId="2317A824" w14:textId="7DC2BE92" w:rsidR="003248CB" w:rsidRPr="003248CB" w:rsidRDefault="003248CB" w:rsidP="009D17DE">
                      <w:pPr>
                        <w:pStyle w:val="ListParagraph"/>
                        <w:numPr>
                          <w:ilvl w:val="0"/>
                          <w:numId w:val="22"/>
                        </w:numPr>
                        <w:spacing w:after="0"/>
                        <w:jc w:val="both"/>
                        <w:rPr>
                          <w:rFonts w:ascii="SassoonCRInfant" w:hAnsi="SassoonCRInfant"/>
                          <w:color w:val="FF0000"/>
                          <w:sz w:val="18"/>
                          <w:szCs w:val="18"/>
                          <w:lang w:val="en-US"/>
                        </w:rPr>
                      </w:pPr>
                      <w:r w:rsidRPr="003248CB">
                        <w:rPr>
                          <w:rFonts w:ascii="SassoonCRInfant" w:hAnsi="SassoonCRInfant"/>
                          <w:color w:val="FF0000"/>
                          <w:sz w:val="18"/>
                          <w:szCs w:val="18"/>
                          <w:lang w:val="en-US"/>
                        </w:rPr>
                        <w:t>Be able to read and interpret different types of geographical maps.</w:t>
                      </w:r>
                      <w:r w:rsidRPr="00072287">
                        <w:rPr>
                          <w:noProof/>
                        </w:rPr>
                        <w:t xml:space="preserve"> </w:t>
                      </w:r>
                    </w:p>
                    <w:p w14:paraId="01213F40" w14:textId="120D00CD" w:rsidR="003248CB" w:rsidRPr="000208DB" w:rsidRDefault="003248CB" w:rsidP="003248CB">
                      <w:pPr>
                        <w:spacing w:after="0"/>
                        <w:jc w:val="both"/>
                        <w:rPr>
                          <w:rFonts w:ascii="SassoonCRInfant" w:hAnsi="SassoonCRInfant"/>
                          <w:lang w:val="en-US"/>
                        </w:rPr>
                      </w:pPr>
                      <w:r w:rsidRPr="00337BF7">
                        <w:rPr>
                          <w:rFonts w:ascii="SassoonCRInfant" w:hAnsi="SassoonCRInfant"/>
                          <w:b/>
                          <w:sz w:val="18"/>
                          <w:szCs w:val="18"/>
                          <w:lang w:val="en-US"/>
                        </w:rPr>
                        <w:t>Key Vocabulary:</w:t>
                      </w:r>
                      <w:r>
                        <w:rPr>
                          <w:rFonts w:ascii="SassoonCRInfant" w:hAnsi="SassoonCRInfant"/>
                          <w:b/>
                          <w:sz w:val="18"/>
                          <w:szCs w:val="18"/>
                          <w:lang w:val="en-US"/>
                        </w:rPr>
                        <w:t xml:space="preserve"> </w:t>
                      </w:r>
                      <w:r w:rsidRPr="000208DB">
                        <w:rPr>
                          <w:rFonts w:ascii="SassoonCRInfant" w:hAnsi="SassoonCRInfant" w:cstheme="majorHAnsi"/>
                          <w:sz w:val="18"/>
                          <w:szCs w:val="18"/>
                        </w:rPr>
                        <w:t>Comparison, Population density, Human geography, Physical geography, Rainforest, Urbanisation, Culture.</w:t>
                      </w:r>
                      <w:r w:rsidRPr="000208DB">
                        <w:rPr>
                          <w:noProof/>
                          <w:sz w:val="24"/>
                          <w:szCs w:val="24"/>
                        </w:rPr>
                        <w:t xml:space="preserve">                         </w:t>
                      </w:r>
                    </w:p>
                    <w:p w14:paraId="0C7C4F72" w14:textId="53B801FA" w:rsidR="00FE5A44" w:rsidRPr="004C11E1" w:rsidRDefault="00FE5A44" w:rsidP="00FE5A44">
                      <w:pPr>
                        <w:spacing w:line="240" w:lineRule="auto"/>
                        <w:rPr>
                          <w:rFonts w:asciiTheme="majorHAnsi" w:hAnsiTheme="majorHAnsi" w:cstheme="majorHAnsi"/>
                          <w:bCs/>
                          <w:sz w:val="16"/>
                          <w:szCs w:val="16"/>
                          <w:lang w:val="en-US"/>
                        </w:rPr>
                      </w:pPr>
                    </w:p>
                    <w:p w14:paraId="373F260C" w14:textId="77777777" w:rsidR="00B06470" w:rsidRPr="004C11E1" w:rsidRDefault="00B06470" w:rsidP="00B06470">
                      <w:pPr>
                        <w:spacing w:after="0"/>
                        <w:jc w:val="both"/>
                        <w:rPr>
                          <w:rFonts w:ascii="SassoonCRInfant" w:hAnsi="SassoonCRInfant"/>
                          <w:b/>
                          <w:sz w:val="16"/>
                          <w:szCs w:val="16"/>
                          <w:lang w:val="en-US"/>
                        </w:rPr>
                      </w:pPr>
                    </w:p>
                    <w:p w14:paraId="0039D4EF" w14:textId="77777777" w:rsidR="00B06470" w:rsidRPr="004C11E1" w:rsidRDefault="00B06470" w:rsidP="00B06470">
                      <w:pPr>
                        <w:spacing w:after="0"/>
                        <w:jc w:val="both"/>
                        <w:rPr>
                          <w:rFonts w:ascii="SassoonCRInfant" w:hAnsi="SassoonCRInfant"/>
                          <w:b/>
                          <w:sz w:val="16"/>
                          <w:szCs w:val="16"/>
                          <w:lang w:val="en-US"/>
                        </w:rPr>
                      </w:pPr>
                    </w:p>
                    <w:p w14:paraId="4E9FD907" w14:textId="4CBA41E2" w:rsidR="00690D35" w:rsidRPr="004C11E1" w:rsidRDefault="00690D35" w:rsidP="004C0713">
                      <w:pPr>
                        <w:spacing w:after="0"/>
                        <w:jc w:val="both"/>
                        <w:rPr>
                          <w:rFonts w:ascii="SassoonCRInfant" w:hAnsi="SassoonCRInfant"/>
                          <w:sz w:val="16"/>
                          <w:szCs w:val="16"/>
                          <w:lang w:val="en-US"/>
                        </w:rPr>
                      </w:pPr>
                    </w:p>
                  </w:txbxContent>
                </v:textbox>
                <w10:wrap type="tight" anchorx="margin"/>
              </v:shape>
            </w:pict>
          </mc:Fallback>
        </mc:AlternateContent>
      </w:r>
      <w:r w:rsidR="003248CB" w:rsidRPr="002E0A8E">
        <w:rPr>
          <w:noProof/>
          <w:sz w:val="18"/>
          <w:szCs w:val="18"/>
          <w:lang w:eastAsia="en-GB"/>
        </w:rPr>
        <mc:AlternateContent>
          <mc:Choice Requires="wps">
            <w:drawing>
              <wp:anchor distT="0" distB="0" distL="114300" distR="114300" simplePos="0" relativeHeight="251725824" behindDoc="0" locked="0" layoutInCell="1" allowOverlap="1" wp14:anchorId="21EEB789" wp14:editId="137D7030">
                <wp:simplePos x="0" y="0"/>
                <wp:positionH relativeFrom="column">
                  <wp:posOffset>6125596</wp:posOffset>
                </wp:positionH>
                <wp:positionV relativeFrom="paragraph">
                  <wp:posOffset>1197417</wp:posOffset>
                </wp:positionV>
                <wp:extent cx="577850" cy="552450"/>
                <wp:effectExtent l="0" t="0" r="0" b="0"/>
                <wp:wrapNone/>
                <wp:docPr id="4" name="Text Box 4"/>
                <wp:cNvGraphicFramePr/>
                <a:graphic xmlns:a="http://schemas.openxmlformats.org/drawingml/2006/main">
                  <a:graphicData uri="http://schemas.microsoft.com/office/word/2010/wordprocessingShape">
                    <wps:wsp>
                      <wps:cNvSpPr txBox="1"/>
                      <wps:spPr>
                        <a:xfrm>
                          <a:off x="0" y="0"/>
                          <a:ext cx="577850" cy="552450"/>
                        </a:xfrm>
                        <a:prstGeom prst="rect">
                          <a:avLst/>
                        </a:prstGeom>
                        <a:noFill/>
                        <a:ln w="6350">
                          <a:noFill/>
                        </a:ln>
                      </wps:spPr>
                      <wps:txbx>
                        <w:txbxContent>
                          <w:p w14:paraId="5165CEE7" w14:textId="10C7A3E4" w:rsidR="00173ED8" w:rsidRDefault="00734A9C" w:rsidP="00734A9C">
                            <w:r>
                              <w:rPr>
                                <w:noProof/>
                              </w:rPr>
                              <w:drawing>
                                <wp:inline distT="0" distB="0" distL="0" distR="0" wp14:anchorId="55E720FE" wp14:editId="62BF5154">
                                  <wp:extent cx="400050" cy="463912"/>
                                  <wp:effectExtent l="0" t="0" r="0" b="0"/>
                                  <wp:docPr id="17" name="Picture 1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pic:nvPicPr>
                                        <pic:blipFill>
                                          <a:blip r:embed="rId12"/>
                                          <a:stretch>
                                            <a:fillRect/>
                                          </a:stretch>
                                        </pic:blipFill>
                                        <pic:spPr>
                                          <a:xfrm>
                                            <a:off x="0" y="0"/>
                                            <a:ext cx="402255" cy="4664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EB789" id="Text Box 4" o:spid="_x0000_s1032" type="#_x0000_t202" style="position:absolute;margin-left:482.35pt;margin-top:94.3pt;width:45.5pt;height:4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" filled="f" stroked="f" strokeweight=".5pt">
                <v:textbox>
                  <w:txbxContent>
                    <w:p w14:paraId="5165CEE7" w14:textId="10C7A3E4" w:rsidR="00173ED8" w:rsidRDefault="00734A9C" w:rsidP="00734A9C">
                      <w:r>
                        <w:rPr>
                          <w:noProof/>
                        </w:rPr>
                        <w:drawing>
                          <wp:inline distT="0" distB="0" distL="0" distR="0" wp14:anchorId="55E720FE" wp14:editId="62BF5154">
                            <wp:extent cx="400050" cy="463912"/>
                            <wp:effectExtent l="0" t="0" r="0" b="0"/>
                            <wp:docPr id="17" name="Picture 1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pic:nvPicPr>
                                  <pic:blipFill>
                                    <a:blip r:embed="rId13"/>
                                    <a:stretch>
                                      <a:fillRect/>
                                    </a:stretch>
                                  </pic:blipFill>
                                  <pic:spPr>
                                    <a:xfrm>
                                      <a:off x="0" y="0"/>
                                      <a:ext cx="402255" cy="466469"/>
                                    </a:xfrm>
                                    <a:prstGeom prst="rect">
                                      <a:avLst/>
                                    </a:prstGeom>
                                  </pic:spPr>
                                </pic:pic>
                              </a:graphicData>
                            </a:graphic>
                          </wp:inline>
                        </w:drawing>
                      </w:r>
                    </w:p>
                  </w:txbxContent>
                </v:textbox>
              </v:shape>
            </w:pict>
          </mc:Fallback>
        </mc:AlternateContent>
      </w:r>
      <w:r w:rsidR="003248CB" w:rsidRPr="002E0A8E">
        <w:rPr>
          <w:noProof/>
          <w:sz w:val="18"/>
          <w:szCs w:val="18"/>
          <w:lang w:eastAsia="en-GB"/>
        </w:rPr>
        <mc:AlternateContent>
          <mc:Choice Requires="wps">
            <w:drawing>
              <wp:anchor distT="45720" distB="45720" distL="114300" distR="114300" simplePos="0" relativeHeight="251677696" behindDoc="0" locked="0" layoutInCell="1" allowOverlap="1" wp14:anchorId="0B7997E5" wp14:editId="146BC806">
                <wp:simplePos x="0" y="0"/>
                <wp:positionH relativeFrom="margin">
                  <wp:posOffset>3240157</wp:posOffset>
                </wp:positionH>
                <wp:positionV relativeFrom="paragraph">
                  <wp:posOffset>-10686</wp:posOffset>
                </wp:positionV>
                <wp:extent cx="3412490" cy="1932167"/>
                <wp:effectExtent l="0" t="0" r="16510" b="114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1932167"/>
                        </a:xfrm>
                        <a:prstGeom prst="rect">
                          <a:avLst/>
                        </a:prstGeom>
                        <a:solidFill>
                          <a:srgbClr val="FFFFFF"/>
                        </a:solidFill>
                        <a:ln w="9525">
                          <a:solidFill>
                            <a:srgbClr val="000000"/>
                          </a:solidFill>
                          <a:miter lim="800000"/>
                          <a:headEnd/>
                          <a:tailEnd/>
                        </a:ln>
                      </wps:spPr>
                      <wps:txbx>
                        <w:txbxContent>
                          <w:p w14:paraId="4DCAD845" w14:textId="3E4F1D28" w:rsidR="00B6468A" w:rsidRDefault="00AE5FBE" w:rsidP="004F5E54">
                            <w:pPr>
                              <w:spacing w:after="0"/>
                              <w:jc w:val="both"/>
                              <w:rPr>
                                <w:rFonts w:ascii="SassoonCRInfant" w:hAnsi="SassoonCRInfant"/>
                                <w:bCs/>
                                <w:sz w:val="16"/>
                                <w:szCs w:val="16"/>
                              </w:rPr>
                            </w:pPr>
                            <w:r w:rsidRPr="004C11E1">
                              <w:rPr>
                                <w:rFonts w:ascii="SassoonCRInfant" w:hAnsi="SassoonCRInfant"/>
                                <w:b/>
                                <w:color w:val="FF0000"/>
                                <w:sz w:val="16"/>
                                <w:szCs w:val="16"/>
                              </w:rPr>
                              <w:t>Science</w:t>
                            </w:r>
                            <w:r w:rsidRPr="004C11E1">
                              <w:rPr>
                                <w:rFonts w:ascii="SassoonCRInfant" w:hAnsi="SassoonCRInfant"/>
                                <w:b/>
                                <w:sz w:val="16"/>
                                <w:szCs w:val="16"/>
                              </w:rPr>
                              <w:t xml:space="preserve">: </w:t>
                            </w:r>
                            <w:r w:rsidRPr="004C11E1">
                              <w:rPr>
                                <w:rFonts w:ascii="SassoonCRInfant" w:hAnsi="SassoonCRInfant"/>
                                <w:bCs/>
                                <w:sz w:val="16"/>
                                <w:szCs w:val="16"/>
                              </w:rPr>
                              <w:t>In Science</w:t>
                            </w:r>
                            <w:r w:rsidR="00DF5090">
                              <w:rPr>
                                <w:rFonts w:ascii="SassoonCRInfant" w:hAnsi="SassoonCRInfant"/>
                                <w:bCs/>
                                <w:sz w:val="16"/>
                                <w:szCs w:val="16"/>
                              </w:rPr>
                              <w:t xml:space="preserve"> this term we are learning all about </w:t>
                            </w:r>
                            <w:r w:rsidR="00940325">
                              <w:rPr>
                                <w:rFonts w:ascii="SassoonCRInfant" w:hAnsi="SassoonCRInfant"/>
                                <w:bCs/>
                                <w:sz w:val="16"/>
                                <w:szCs w:val="16"/>
                              </w:rPr>
                              <w:t>electricity</w:t>
                            </w:r>
                            <w:r w:rsidR="00DF5090">
                              <w:rPr>
                                <w:rFonts w:ascii="SassoonCRInfant" w:hAnsi="SassoonCRInfant"/>
                                <w:bCs/>
                                <w:sz w:val="16"/>
                                <w:szCs w:val="16"/>
                              </w:rPr>
                              <w:t xml:space="preserve">. We shall consolidate our already known knowledge and then extend your learning through electrical circuits </w:t>
                            </w:r>
                            <w:r w:rsidR="00796D08">
                              <w:rPr>
                                <w:rFonts w:ascii="SassoonCRInfant" w:hAnsi="SassoonCRInfant"/>
                                <w:bCs/>
                                <w:sz w:val="16"/>
                                <w:szCs w:val="16"/>
                              </w:rPr>
                              <w:t>firstly learning the theory which shall be applied to a variety of practical activities.</w:t>
                            </w:r>
                          </w:p>
                          <w:p w14:paraId="2A3572C4" w14:textId="7B0F3F7E" w:rsidR="00940325" w:rsidRPr="004C11E1" w:rsidRDefault="00AE5FBE" w:rsidP="004F5E54">
                            <w:pPr>
                              <w:spacing w:after="0"/>
                              <w:jc w:val="both"/>
                              <w:rPr>
                                <w:rFonts w:ascii="SassoonCRInfant" w:hAnsi="SassoonCRInfant"/>
                                <w:b/>
                                <w:bCs/>
                                <w:sz w:val="16"/>
                                <w:szCs w:val="16"/>
                              </w:rPr>
                            </w:pPr>
                            <w:r w:rsidRPr="004C11E1">
                              <w:rPr>
                                <w:rFonts w:ascii="SassoonCRInfant" w:hAnsi="SassoonCRInfant"/>
                                <w:b/>
                                <w:bCs/>
                                <w:sz w:val="16"/>
                                <w:szCs w:val="16"/>
                              </w:rPr>
                              <w:t xml:space="preserve">By the end of this term children will: </w:t>
                            </w:r>
                          </w:p>
                          <w:p w14:paraId="7B186002" w14:textId="57A9DE77" w:rsidR="00940325" w:rsidRPr="00940325" w:rsidRDefault="00940325" w:rsidP="00940325">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E</w:t>
                            </w:r>
                            <w:r w:rsidR="00DB5ADF" w:rsidRPr="00940325">
                              <w:rPr>
                                <w:rFonts w:ascii="SassoonCRInfant" w:hAnsi="SassoonCRInfant"/>
                                <w:color w:val="FF0000"/>
                                <w:sz w:val="16"/>
                                <w:szCs w:val="16"/>
                              </w:rPr>
                              <w:t>xplore circuits and their components, discussing why some circuits will work and others won’t.</w:t>
                            </w:r>
                          </w:p>
                          <w:p w14:paraId="74F400EF" w14:textId="61FE8A83" w:rsidR="00DB5ADF" w:rsidRPr="00940325" w:rsidRDefault="00940325" w:rsidP="00B6468A">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B</w:t>
                            </w:r>
                            <w:r w:rsidRPr="00940325">
                              <w:rPr>
                                <w:rFonts w:ascii="SassoonCRInfant" w:hAnsi="SassoonCRInfant"/>
                                <w:color w:val="FF0000"/>
                                <w:sz w:val="16"/>
                                <w:szCs w:val="16"/>
                              </w:rPr>
                              <w:t>uild circuits from diagrams and draw</w:t>
                            </w:r>
                            <w:r>
                              <w:rPr>
                                <w:rFonts w:ascii="SassoonCRInfant" w:hAnsi="SassoonCRInfant"/>
                                <w:color w:val="FF0000"/>
                                <w:sz w:val="16"/>
                                <w:szCs w:val="16"/>
                              </w:rPr>
                              <w:t xml:space="preserve"> and build our own</w:t>
                            </w:r>
                          </w:p>
                          <w:p w14:paraId="3E6C663A" w14:textId="2C05FD0B" w:rsidR="00B6468A" w:rsidRPr="003248CB" w:rsidRDefault="00940325" w:rsidP="00B6468A">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C</w:t>
                            </w:r>
                            <w:r w:rsidRPr="00940325">
                              <w:rPr>
                                <w:rFonts w:ascii="SassoonCRInfant" w:hAnsi="SassoonCRInfant"/>
                                <w:color w:val="FF0000"/>
                                <w:sz w:val="16"/>
                                <w:szCs w:val="16"/>
                              </w:rPr>
                              <w:t>onduct an investigation to see how different wires can affect the brightness of a bulb</w:t>
                            </w:r>
                          </w:p>
                          <w:p w14:paraId="48C3AD00" w14:textId="77777777" w:rsidR="00B6468A" w:rsidRDefault="00B6468A" w:rsidP="00B6468A">
                            <w:pPr>
                              <w:spacing w:after="0" w:line="240" w:lineRule="auto"/>
                              <w:rPr>
                                <w:rFonts w:ascii="SassoonCRInfant" w:hAnsi="SassoonCRInfant"/>
                                <w:b/>
                                <w:bCs/>
                                <w:sz w:val="16"/>
                                <w:szCs w:val="16"/>
                              </w:rPr>
                            </w:pPr>
                          </w:p>
                          <w:p w14:paraId="69E33506" w14:textId="52176179" w:rsidR="00AE5FBE" w:rsidRPr="00B6468A" w:rsidRDefault="00AE5FBE" w:rsidP="00B6468A">
                            <w:pPr>
                              <w:spacing w:after="0" w:line="240" w:lineRule="auto"/>
                              <w:rPr>
                                <w:rFonts w:ascii="SassoonCRInfant" w:hAnsi="SassoonCRInfant"/>
                                <w:color w:val="FF0000"/>
                                <w:sz w:val="16"/>
                                <w:szCs w:val="16"/>
                              </w:rPr>
                            </w:pPr>
                            <w:r w:rsidRPr="00B6468A">
                              <w:rPr>
                                <w:rFonts w:ascii="SassoonCRInfant" w:hAnsi="SassoonCRInfant"/>
                                <w:b/>
                                <w:bCs/>
                                <w:sz w:val="16"/>
                                <w:szCs w:val="16"/>
                              </w:rPr>
                              <w:t>Key Vocabulary:</w:t>
                            </w:r>
                            <w:r w:rsidR="00940325">
                              <w:rPr>
                                <w:rFonts w:ascii="SassoonCRInfant" w:hAnsi="SassoonCRInfant"/>
                                <w:sz w:val="16"/>
                                <w:szCs w:val="16"/>
                              </w:rPr>
                              <w:t xml:space="preserve"> electricity, wires, symbols, circuit, </w:t>
                            </w:r>
                            <w:r w:rsidR="00F51A2D">
                              <w:rPr>
                                <w:rFonts w:ascii="SassoonCRInfant" w:hAnsi="SassoonCRInfant"/>
                                <w:sz w:val="16"/>
                                <w:szCs w:val="16"/>
                              </w:rPr>
                              <w:t>voltage</w:t>
                            </w:r>
                            <w:r w:rsidR="00940325">
                              <w:rPr>
                                <w:rFonts w:ascii="SassoonCRInfant" w:hAnsi="SassoonCRInfant"/>
                                <w:sz w:val="16"/>
                                <w:szCs w:val="16"/>
                              </w:rPr>
                              <w:t>, diagram</w:t>
                            </w:r>
                          </w:p>
                          <w:p w14:paraId="72A57988" w14:textId="1853E8C9" w:rsidR="006834B2" w:rsidRPr="001B5127" w:rsidRDefault="006834B2" w:rsidP="00B158E0">
                            <w:pPr>
                              <w:rPr>
                                <w:rFonts w:ascii="SassoonCRInfant" w:hAnsi="SassoonCRInfant"/>
                                <w:sz w:val="20"/>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997E5" id="_x0000_s1033" type="#_x0000_t202" style="position:absolute;margin-left:255.15pt;margin-top:-.85pt;width:268.7pt;height:152.1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">
                <v:textbox>
                  <w:txbxContent>
                    <w:p w14:paraId="4DCAD845" w14:textId="3E4F1D28" w:rsidR="00B6468A" w:rsidRDefault="00AE5FBE" w:rsidP="004F5E54">
                      <w:pPr>
                        <w:spacing w:after="0"/>
                        <w:jc w:val="both"/>
                        <w:rPr>
                          <w:rFonts w:ascii="SassoonCRInfant" w:hAnsi="SassoonCRInfant"/>
                          <w:bCs/>
                          <w:sz w:val="16"/>
                          <w:szCs w:val="16"/>
                        </w:rPr>
                      </w:pPr>
                      <w:r w:rsidRPr="004C11E1">
                        <w:rPr>
                          <w:rFonts w:ascii="SassoonCRInfant" w:hAnsi="SassoonCRInfant"/>
                          <w:b/>
                          <w:color w:val="FF0000"/>
                          <w:sz w:val="16"/>
                          <w:szCs w:val="16"/>
                        </w:rPr>
                        <w:t>Science</w:t>
                      </w:r>
                      <w:r w:rsidRPr="004C11E1">
                        <w:rPr>
                          <w:rFonts w:ascii="SassoonCRInfant" w:hAnsi="SassoonCRInfant"/>
                          <w:b/>
                          <w:sz w:val="16"/>
                          <w:szCs w:val="16"/>
                        </w:rPr>
                        <w:t xml:space="preserve">: </w:t>
                      </w:r>
                      <w:r w:rsidRPr="004C11E1">
                        <w:rPr>
                          <w:rFonts w:ascii="SassoonCRInfant" w:hAnsi="SassoonCRInfant"/>
                          <w:bCs/>
                          <w:sz w:val="16"/>
                          <w:szCs w:val="16"/>
                        </w:rPr>
                        <w:t>In Science</w:t>
                      </w:r>
                      <w:r w:rsidR="00DF5090">
                        <w:rPr>
                          <w:rFonts w:ascii="SassoonCRInfant" w:hAnsi="SassoonCRInfant"/>
                          <w:bCs/>
                          <w:sz w:val="16"/>
                          <w:szCs w:val="16"/>
                        </w:rPr>
                        <w:t xml:space="preserve"> this term we are learning all about </w:t>
                      </w:r>
                      <w:r w:rsidR="00940325">
                        <w:rPr>
                          <w:rFonts w:ascii="SassoonCRInfant" w:hAnsi="SassoonCRInfant"/>
                          <w:bCs/>
                          <w:sz w:val="16"/>
                          <w:szCs w:val="16"/>
                        </w:rPr>
                        <w:t>electricity</w:t>
                      </w:r>
                      <w:r w:rsidR="00DF5090">
                        <w:rPr>
                          <w:rFonts w:ascii="SassoonCRInfant" w:hAnsi="SassoonCRInfant"/>
                          <w:bCs/>
                          <w:sz w:val="16"/>
                          <w:szCs w:val="16"/>
                        </w:rPr>
                        <w:t xml:space="preserve">. We shall consolidate our already known knowledge and then extend your learning through electrical circuits </w:t>
                      </w:r>
                      <w:r w:rsidR="00796D08">
                        <w:rPr>
                          <w:rFonts w:ascii="SassoonCRInfant" w:hAnsi="SassoonCRInfant"/>
                          <w:bCs/>
                          <w:sz w:val="16"/>
                          <w:szCs w:val="16"/>
                        </w:rPr>
                        <w:t>firstly learning the theory which shall be applied to a variety of practical activities.</w:t>
                      </w:r>
                    </w:p>
                    <w:p w14:paraId="2A3572C4" w14:textId="7B0F3F7E" w:rsidR="00940325" w:rsidRPr="004C11E1" w:rsidRDefault="00AE5FBE" w:rsidP="004F5E54">
                      <w:pPr>
                        <w:spacing w:after="0"/>
                        <w:jc w:val="both"/>
                        <w:rPr>
                          <w:rFonts w:ascii="SassoonCRInfant" w:hAnsi="SassoonCRInfant"/>
                          <w:b/>
                          <w:bCs/>
                          <w:sz w:val="16"/>
                          <w:szCs w:val="16"/>
                        </w:rPr>
                      </w:pPr>
                      <w:r w:rsidRPr="004C11E1">
                        <w:rPr>
                          <w:rFonts w:ascii="SassoonCRInfant" w:hAnsi="SassoonCRInfant"/>
                          <w:b/>
                          <w:bCs/>
                          <w:sz w:val="16"/>
                          <w:szCs w:val="16"/>
                        </w:rPr>
                        <w:t xml:space="preserve">By the end of this term children will: </w:t>
                      </w:r>
                    </w:p>
                    <w:p w14:paraId="7B186002" w14:textId="57A9DE77" w:rsidR="00940325" w:rsidRPr="00940325" w:rsidRDefault="00940325" w:rsidP="00940325">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E</w:t>
                      </w:r>
                      <w:r w:rsidR="00DB5ADF" w:rsidRPr="00940325">
                        <w:rPr>
                          <w:rFonts w:ascii="SassoonCRInfant" w:hAnsi="SassoonCRInfant"/>
                          <w:color w:val="FF0000"/>
                          <w:sz w:val="16"/>
                          <w:szCs w:val="16"/>
                        </w:rPr>
                        <w:t>xplore circuits and their components, discussing why some circuits will work and others won’t.</w:t>
                      </w:r>
                    </w:p>
                    <w:p w14:paraId="74F400EF" w14:textId="61FE8A83" w:rsidR="00DB5ADF" w:rsidRPr="00940325" w:rsidRDefault="00940325" w:rsidP="00B6468A">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B</w:t>
                      </w:r>
                      <w:r w:rsidRPr="00940325">
                        <w:rPr>
                          <w:rFonts w:ascii="SassoonCRInfant" w:hAnsi="SassoonCRInfant"/>
                          <w:color w:val="FF0000"/>
                          <w:sz w:val="16"/>
                          <w:szCs w:val="16"/>
                        </w:rPr>
                        <w:t>uild circuits from diagrams and draw</w:t>
                      </w:r>
                      <w:r>
                        <w:rPr>
                          <w:rFonts w:ascii="SassoonCRInfant" w:hAnsi="SassoonCRInfant"/>
                          <w:color w:val="FF0000"/>
                          <w:sz w:val="16"/>
                          <w:szCs w:val="16"/>
                        </w:rPr>
                        <w:t xml:space="preserve"> and build our own</w:t>
                      </w:r>
                    </w:p>
                    <w:p w14:paraId="3E6C663A" w14:textId="2C05FD0B" w:rsidR="00B6468A" w:rsidRPr="003248CB" w:rsidRDefault="00940325" w:rsidP="00B6468A">
                      <w:pPr>
                        <w:pStyle w:val="ListParagraph"/>
                        <w:numPr>
                          <w:ilvl w:val="0"/>
                          <w:numId w:val="10"/>
                        </w:numPr>
                        <w:spacing w:after="0" w:line="240" w:lineRule="auto"/>
                        <w:rPr>
                          <w:rFonts w:ascii="SassoonCRInfant" w:hAnsi="SassoonCRInfant"/>
                          <w:color w:val="FF0000"/>
                          <w:sz w:val="10"/>
                          <w:szCs w:val="10"/>
                        </w:rPr>
                      </w:pPr>
                      <w:r>
                        <w:rPr>
                          <w:rFonts w:ascii="SassoonCRInfant" w:hAnsi="SassoonCRInfant"/>
                          <w:color w:val="FF0000"/>
                          <w:sz w:val="16"/>
                          <w:szCs w:val="16"/>
                        </w:rPr>
                        <w:t>C</w:t>
                      </w:r>
                      <w:r w:rsidRPr="00940325">
                        <w:rPr>
                          <w:rFonts w:ascii="SassoonCRInfant" w:hAnsi="SassoonCRInfant"/>
                          <w:color w:val="FF0000"/>
                          <w:sz w:val="16"/>
                          <w:szCs w:val="16"/>
                        </w:rPr>
                        <w:t xml:space="preserve">onduct an investigation to see how different wires can affect the brightness of a </w:t>
                      </w:r>
                      <w:proofErr w:type="gramStart"/>
                      <w:r w:rsidRPr="00940325">
                        <w:rPr>
                          <w:rFonts w:ascii="SassoonCRInfant" w:hAnsi="SassoonCRInfant"/>
                          <w:color w:val="FF0000"/>
                          <w:sz w:val="16"/>
                          <w:szCs w:val="16"/>
                        </w:rPr>
                        <w:t>bulb</w:t>
                      </w:r>
                      <w:proofErr w:type="gramEnd"/>
                    </w:p>
                    <w:p w14:paraId="48C3AD00" w14:textId="77777777" w:rsidR="00B6468A" w:rsidRDefault="00B6468A" w:rsidP="00B6468A">
                      <w:pPr>
                        <w:spacing w:after="0" w:line="240" w:lineRule="auto"/>
                        <w:rPr>
                          <w:rFonts w:ascii="SassoonCRInfant" w:hAnsi="SassoonCRInfant"/>
                          <w:b/>
                          <w:bCs/>
                          <w:sz w:val="16"/>
                          <w:szCs w:val="16"/>
                        </w:rPr>
                      </w:pPr>
                    </w:p>
                    <w:p w14:paraId="69E33506" w14:textId="52176179" w:rsidR="00AE5FBE" w:rsidRPr="00B6468A" w:rsidRDefault="00AE5FBE" w:rsidP="00B6468A">
                      <w:pPr>
                        <w:spacing w:after="0" w:line="240" w:lineRule="auto"/>
                        <w:rPr>
                          <w:rFonts w:ascii="SassoonCRInfant" w:hAnsi="SassoonCRInfant"/>
                          <w:color w:val="FF0000"/>
                          <w:sz w:val="16"/>
                          <w:szCs w:val="16"/>
                        </w:rPr>
                      </w:pPr>
                      <w:r w:rsidRPr="00B6468A">
                        <w:rPr>
                          <w:rFonts w:ascii="SassoonCRInfant" w:hAnsi="SassoonCRInfant"/>
                          <w:b/>
                          <w:bCs/>
                          <w:sz w:val="16"/>
                          <w:szCs w:val="16"/>
                        </w:rPr>
                        <w:t>Key Vocabulary:</w:t>
                      </w:r>
                      <w:r w:rsidR="00940325">
                        <w:rPr>
                          <w:rFonts w:ascii="SassoonCRInfant" w:hAnsi="SassoonCRInfant"/>
                          <w:sz w:val="16"/>
                          <w:szCs w:val="16"/>
                        </w:rPr>
                        <w:t xml:space="preserve"> electricity, wires, symbols, circuit, </w:t>
                      </w:r>
                      <w:r w:rsidR="00F51A2D">
                        <w:rPr>
                          <w:rFonts w:ascii="SassoonCRInfant" w:hAnsi="SassoonCRInfant"/>
                          <w:sz w:val="16"/>
                          <w:szCs w:val="16"/>
                        </w:rPr>
                        <w:t>voltage</w:t>
                      </w:r>
                      <w:r w:rsidR="00940325">
                        <w:rPr>
                          <w:rFonts w:ascii="SassoonCRInfant" w:hAnsi="SassoonCRInfant"/>
                          <w:sz w:val="16"/>
                          <w:szCs w:val="16"/>
                        </w:rPr>
                        <w:t>, diagram</w:t>
                      </w:r>
                    </w:p>
                    <w:p w14:paraId="72A57988" w14:textId="1853E8C9" w:rsidR="006834B2" w:rsidRPr="001B5127" w:rsidRDefault="006834B2" w:rsidP="00B158E0">
                      <w:pPr>
                        <w:rPr>
                          <w:rFonts w:ascii="SassoonCRInfant" w:hAnsi="SassoonCRInfant"/>
                          <w:sz w:val="20"/>
                          <w:szCs w:val="18"/>
                        </w:rPr>
                      </w:pPr>
                    </w:p>
                  </w:txbxContent>
                </v:textbox>
                <w10:wrap anchorx="margin"/>
              </v:shape>
            </w:pict>
          </mc:Fallback>
        </mc:AlternateContent>
      </w:r>
      <w:r w:rsidR="007736CF" w:rsidRPr="002E0A8E">
        <w:rPr>
          <w:noProof/>
          <w:sz w:val="18"/>
          <w:szCs w:val="18"/>
          <w:lang w:eastAsia="en-GB"/>
        </w:rPr>
        <mc:AlternateContent>
          <mc:Choice Requires="wps">
            <w:drawing>
              <wp:anchor distT="0" distB="0" distL="114300" distR="114300" simplePos="0" relativeHeight="251727872" behindDoc="0" locked="0" layoutInCell="1" allowOverlap="1" wp14:anchorId="0A6E6188" wp14:editId="344E2649">
                <wp:simplePos x="0" y="0"/>
                <wp:positionH relativeFrom="column">
                  <wp:posOffset>2662223</wp:posOffset>
                </wp:positionH>
                <wp:positionV relativeFrom="paragraph">
                  <wp:posOffset>4160907</wp:posOffset>
                </wp:positionV>
                <wp:extent cx="703385" cy="527538"/>
                <wp:effectExtent l="0" t="0" r="0" b="6350"/>
                <wp:wrapNone/>
                <wp:docPr id="31" name="Text Box 31"/>
                <wp:cNvGraphicFramePr/>
                <a:graphic xmlns:a="http://schemas.openxmlformats.org/drawingml/2006/main">
                  <a:graphicData uri="http://schemas.microsoft.com/office/word/2010/wordprocessingShape">
                    <wps:wsp>
                      <wps:cNvSpPr txBox="1"/>
                      <wps:spPr>
                        <a:xfrm>
                          <a:off x="0" y="0"/>
                          <a:ext cx="703385" cy="527538"/>
                        </a:xfrm>
                        <a:prstGeom prst="rect">
                          <a:avLst/>
                        </a:prstGeom>
                        <a:noFill/>
                        <a:ln w="6350">
                          <a:noFill/>
                        </a:ln>
                      </wps:spPr>
                      <wps:txbx>
                        <w:txbxContent>
                          <w:p w14:paraId="6E15C9E4" w14:textId="5AEDFF82" w:rsidR="001043C2" w:rsidRDefault="001D7416">
                            <w:r>
                              <w:rPr>
                                <w:noProof/>
                              </w:rPr>
                              <w:drawing>
                                <wp:inline distT="0" distB="0" distL="0" distR="0" wp14:anchorId="6E54EC55" wp14:editId="4AFB70D7">
                                  <wp:extent cx="455295" cy="429260"/>
                                  <wp:effectExtent l="0" t="0" r="1905" b="8890"/>
                                  <wp:docPr id="46" name="Picture 46"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ext, icon&#10;&#10;Description automatically generated"/>
                                          <pic:cNvPicPr/>
                                        </pic:nvPicPr>
                                        <pic:blipFill>
                                          <a:blip r:embed="rId14"/>
                                          <a:stretch>
                                            <a:fillRect/>
                                          </a:stretch>
                                        </pic:blipFill>
                                        <pic:spPr>
                                          <a:xfrm>
                                            <a:off x="0" y="0"/>
                                            <a:ext cx="455295" cy="4292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E6188" id="Text Box 31" o:spid="_x0000_s1034" type="#_x0000_t202" style="position:absolute;margin-left:209.6pt;margin-top:327.65pt;width:55.4pt;height:41.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" filled="f" stroked="f" strokeweight=".5pt">
                <v:textbox>
                  <w:txbxContent>
                    <w:p w14:paraId="6E15C9E4" w14:textId="5AEDFF82" w:rsidR="001043C2" w:rsidRDefault="001D7416">
                      <w:r>
                        <w:rPr>
                          <w:noProof/>
                        </w:rPr>
                        <w:drawing>
                          <wp:inline distT="0" distB="0" distL="0" distR="0" wp14:anchorId="6E54EC55" wp14:editId="4AFB70D7">
                            <wp:extent cx="455295" cy="429260"/>
                            <wp:effectExtent l="0" t="0" r="1905" b="8890"/>
                            <wp:docPr id="46" name="Picture 46"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ext, icon&#10;&#10;Description automatically generated"/>
                                    <pic:cNvPicPr/>
                                  </pic:nvPicPr>
                                  <pic:blipFill>
                                    <a:blip r:embed="rId15"/>
                                    <a:stretch>
                                      <a:fillRect/>
                                    </a:stretch>
                                  </pic:blipFill>
                                  <pic:spPr>
                                    <a:xfrm>
                                      <a:off x="0" y="0"/>
                                      <a:ext cx="455295" cy="429260"/>
                                    </a:xfrm>
                                    <a:prstGeom prst="rect">
                                      <a:avLst/>
                                    </a:prstGeom>
                                  </pic:spPr>
                                </pic:pic>
                              </a:graphicData>
                            </a:graphic>
                          </wp:inline>
                        </w:drawing>
                      </w:r>
                    </w:p>
                  </w:txbxContent>
                </v:textbox>
              </v:shape>
            </w:pict>
          </mc:Fallback>
        </mc:AlternateContent>
      </w:r>
      <w:r w:rsidR="001A3BF1" w:rsidRPr="002E0A8E">
        <w:rPr>
          <w:noProof/>
          <w:sz w:val="18"/>
          <w:szCs w:val="18"/>
          <w:lang w:eastAsia="en-GB"/>
        </w:rPr>
        <mc:AlternateContent>
          <mc:Choice Requires="wps">
            <w:drawing>
              <wp:anchor distT="0" distB="0" distL="114300" distR="114300" simplePos="0" relativeHeight="251729920" behindDoc="0" locked="0" layoutInCell="1" allowOverlap="1" wp14:anchorId="23617E71" wp14:editId="4E719439">
                <wp:simplePos x="0" y="0"/>
                <wp:positionH relativeFrom="column">
                  <wp:posOffset>2500435</wp:posOffset>
                </wp:positionH>
                <wp:positionV relativeFrom="paragraph">
                  <wp:posOffset>424815</wp:posOffset>
                </wp:positionV>
                <wp:extent cx="826477" cy="606670"/>
                <wp:effectExtent l="0" t="0" r="0" b="3175"/>
                <wp:wrapNone/>
                <wp:docPr id="35" name="Text Box 35"/>
                <wp:cNvGraphicFramePr/>
                <a:graphic xmlns:a="http://schemas.openxmlformats.org/drawingml/2006/main">
                  <a:graphicData uri="http://schemas.microsoft.com/office/word/2010/wordprocessingShape">
                    <wps:wsp>
                      <wps:cNvSpPr txBox="1"/>
                      <wps:spPr>
                        <a:xfrm>
                          <a:off x="0" y="0"/>
                          <a:ext cx="826477" cy="606670"/>
                        </a:xfrm>
                        <a:prstGeom prst="rect">
                          <a:avLst/>
                        </a:prstGeom>
                        <a:noFill/>
                        <a:ln w="6350">
                          <a:noFill/>
                        </a:ln>
                      </wps:spPr>
                      <wps:txbx>
                        <w:txbxContent>
                          <w:p w14:paraId="235F7CB8" w14:textId="204903BA" w:rsidR="008C163A" w:rsidRDefault="008C163A">
                            <w:r w:rsidRPr="008C163A">
                              <w:rPr>
                                <w:noProof/>
                              </w:rPr>
                              <w:drawing>
                                <wp:inline distT="0" distB="0" distL="0" distR="0" wp14:anchorId="07ADE53A" wp14:editId="290BA31E">
                                  <wp:extent cx="589085" cy="48306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953" cy="4878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617E71" id="Text Box 35" o:spid="_x0000_s1035" type="#_x0000_t202" style="position:absolute;margin-left:196.9pt;margin-top:33.45pt;width:65.1pt;height:47.7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" filled="f" stroked="f" strokeweight=".5pt">
                <v:textbox>
                  <w:txbxContent>
                    <w:p w14:paraId="235F7CB8" w14:textId="204903BA" w:rsidR="008C163A" w:rsidRDefault="008C163A">
                      <w:r w:rsidRPr="008C163A">
                        <w:rPr>
                          <w:noProof/>
                        </w:rPr>
                        <w:drawing>
                          <wp:inline distT="0" distB="0" distL="0" distR="0" wp14:anchorId="07ADE53A" wp14:editId="290BA31E">
                            <wp:extent cx="589085" cy="48306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953" cy="487880"/>
                                    </a:xfrm>
                                    <a:prstGeom prst="rect">
                                      <a:avLst/>
                                    </a:prstGeom>
                                    <a:noFill/>
                                    <a:ln>
                                      <a:noFill/>
                                    </a:ln>
                                  </pic:spPr>
                                </pic:pic>
                              </a:graphicData>
                            </a:graphic>
                          </wp:inline>
                        </w:drawing>
                      </w:r>
                    </w:p>
                  </w:txbxContent>
                </v:textbox>
              </v:shape>
            </w:pict>
          </mc:Fallback>
        </mc:AlternateContent>
      </w:r>
      <w:r w:rsidR="00AE4618" w:rsidRPr="002E0A8E">
        <w:rPr>
          <w:noProof/>
          <w:sz w:val="18"/>
          <w:szCs w:val="18"/>
          <w:lang w:eastAsia="en-GB"/>
        </w:rPr>
        <mc:AlternateContent>
          <mc:Choice Requires="wps">
            <w:drawing>
              <wp:anchor distT="0" distB="0" distL="114300" distR="114300" simplePos="0" relativeHeight="251716608" behindDoc="0" locked="0" layoutInCell="1" allowOverlap="1" wp14:anchorId="0A9461A3" wp14:editId="62C33161">
                <wp:simplePos x="0" y="0"/>
                <wp:positionH relativeFrom="column">
                  <wp:posOffset>6146800</wp:posOffset>
                </wp:positionH>
                <wp:positionV relativeFrom="paragraph">
                  <wp:posOffset>6250305</wp:posOffset>
                </wp:positionV>
                <wp:extent cx="441325" cy="34607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41325" cy="346075"/>
                        </a:xfrm>
                        <a:prstGeom prst="rect">
                          <a:avLst/>
                        </a:prstGeom>
                        <a:noFill/>
                        <a:ln w="6350">
                          <a:noFill/>
                        </a:ln>
                      </wps:spPr>
                      <wps:txbx>
                        <w:txbxContent>
                          <w:p w14:paraId="5BF72BB1" w14:textId="13AFDE47" w:rsidR="00DB66FA" w:rsidRDefault="00DB66FA">
                            <w:r>
                              <w:rPr>
                                <w:noProof/>
                                <w:lang w:eastAsia="en-GB"/>
                              </w:rPr>
                              <w:drawing>
                                <wp:inline distT="0" distB="0" distL="0" distR="0" wp14:anchorId="5CEF0835" wp14:editId="2D88EB92">
                                  <wp:extent cx="254000" cy="241300"/>
                                  <wp:effectExtent l="0" t="0" r="0" b="6350"/>
                                  <wp:docPr id="55" name="Picture 5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6552" cy="25322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461A3" id="Text Box 19" o:spid="_x0000_s1036" type="#_x0000_t202" style="position:absolute;margin-left:484pt;margin-top:492.15pt;width:34.75pt;height:27.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" filled="f" stroked="f" strokeweight=".5pt">
                <v:textbox>
                  <w:txbxContent>
                    <w:p w14:paraId="5BF72BB1" w14:textId="13AFDE47" w:rsidR="00DB66FA" w:rsidRDefault="00DB66FA">
                      <w:r>
                        <w:rPr>
                          <w:noProof/>
                          <w:lang w:eastAsia="en-GB"/>
                        </w:rPr>
                        <w:drawing>
                          <wp:inline distT="0" distB="0" distL="0" distR="0" wp14:anchorId="5CEF0835" wp14:editId="2D88EB92">
                            <wp:extent cx="254000" cy="241300"/>
                            <wp:effectExtent l="0" t="0" r="0" b="6350"/>
                            <wp:docPr id="55" name="Picture 5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6552" cy="253224"/>
                                    </a:xfrm>
                                    <a:prstGeom prst="rect">
                                      <a:avLst/>
                                    </a:prstGeom>
                                  </pic:spPr>
                                </pic:pic>
                              </a:graphicData>
                            </a:graphic>
                          </wp:inline>
                        </w:drawing>
                      </w:r>
                    </w:p>
                  </w:txbxContent>
                </v:textbox>
              </v:shape>
            </w:pict>
          </mc:Fallback>
        </mc:AlternateContent>
      </w:r>
      <w:r w:rsidR="00494302" w:rsidRPr="002E0A8E">
        <w:rPr>
          <w:noProof/>
          <w:sz w:val="18"/>
          <w:szCs w:val="18"/>
          <w:lang w:eastAsia="en-GB"/>
        </w:rPr>
        <mc:AlternateContent>
          <mc:Choice Requires="wps">
            <w:drawing>
              <wp:anchor distT="0" distB="0" distL="114300" distR="114300" simplePos="0" relativeHeight="251700224" behindDoc="0" locked="0" layoutInCell="1" allowOverlap="1" wp14:anchorId="439ABD1F" wp14:editId="51A7D566">
                <wp:simplePos x="0" y="0"/>
                <wp:positionH relativeFrom="column">
                  <wp:posOffset>2632710</wp:posOffset>
                </wp:positionH>
                <wp:positionV relativeFrom="paragraph">
                  <wp:posOffset>2674620</wp:posOffset>
                </wp:positionV>
                <wp:extent cx="630989" cy="55612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30989" cy="556126"/>
                        </a:xfrm>
                        <a:prstGeom prst="rect">
                          <a:avLst/>
                        </a:prstGeom>
                        <a:noFill/>
                        <a:ln w="6350">
                          <a:noFill/>
                        </a:ln>
                      </wps:spPr>
                      <wps:txbx>
                        <w:txbxContent>
                          <w:p w14:paraId="0357BFE5" w14:textId="6164064E" w:rsidR="008E1E0B" w:rsidRDefault="00092E4B">
                            <w:r>
                              <w:rPr>
                                <w:noProof/>
                              </w:rPr>
                              <w:drawing>
                                <wp:inline distT="0" distB="0" distL="0" distR="0" wp14:anchorId="5552CA75" wp14:editId="1003F81E">
                                  <wp:extent cx="369651" cy="386404"/>
                                  <wp:effectExtent l="0" t="0" r="0" b="0"/>
                                  <wp:docPr id="47" name="Picture 4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con&#10;&#10;Description automatically generated"/>
                                          <pic:cNvPicPr/>
                                        </pic:nvPicPr>
                                        <pic:blipFill>
                                          <a:blip r:embed="rId20"/>
                                          <a:stretch>
                                            <a:fillRect/>
                                          </a:stretch>
                                        </pic:blipFill>
                                        <pic:spPr>
                                          <a:xfrm>
                                            <a:off x="0" y="0"/>
                                            <a:ext cx="371823" cy="388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ABD1F" id="Text Box 25" o:spid="_x0000_s1037" type="#_x0000_t202" style="position:absolute;margin-left:207.3pt;margin-top:210.6pt;width:49.7pt;height:4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" filled="f" stroked="f" strokeweight=".5pt">
                <v:textbox>
                  <w:txbxContent>
                    <w:p w14:paraId="0357BFE5" w14:textId="6164064E" w:rsidR="008E1E0B" w:rsidRDefault="00092E4B">
                      <w:r>
                        <w:rPr>
                          <w:noProof/>
                        </w:rPr>
                        <w:drawing>
                          <wp:inline distT="0" distB="0" distL="0" distR="0" wp14:anchorId="5552CA75" wp14:editId="1003F81E">
                            <wp:extent cx="369651" cy="386404"/>
                            <wp:effectExtent l="0" t="0" r="0" b="0"/>
                            <wp:docPr id="47" name="Picture 4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con&#10;&#10;Description automatically generated"/>
                                    <pic:cNvPicPr/>
                                  </pic:nvPicPr>
                                  <pic:blipFill>
                                    <a:blip r:embed="rId21"/>
                                    <a:stretch>
                                      <a:fillRect/>
                                    </a:stretch>
                                  </pic:blipFill>
                                  <pic:spPr>
                                    <a:xfrm>
                                      <a:off x="0" y="0"/>
                                      <a:ext cx="371823" cy="388675"/>
                                    </a:xfrm>
                                    <a:prstGeom prst="rect">
                                      <a:avLst/>
                                    </a:prstGeom>
                                  </pic:spPr>
                                </pic:pic>
                              </a:graphicData>
                            </a:graphic>
                          </wp:inline>
                        </w:drawing>
                      </w:r>
                    </w:p>
                  </w:txbxContent>
                </v:textbox>
              </v:shape>
            </w:pict>
          </mc:Fallback>
        </mc:AlternateContent>
      </w:r>
      <w:r w:rsidR="00494302" w:rsidRPr="002E0A8E">
        <w:rPr>
          <w:noProof/>
          <w:sz w:val="18"/>
          <w:szCs w:val="18"/>
          <w:lang w:eastAsia="en-GB"/>
        </w:rPr>
        <mc:AlternateContent>
          <mc:Choice Requires="wps">
            <w:drawing>
              <wp:anchor distT="45720" distB="45720" distL="114300" distR="114300" simplePos="0" relativeHeight="251671552" behindDoc="1" locked="0" layoutInCell="1" allowOverlap="1" wp14:anchorId="66D13EC3" wp14:editId="601E7237">
                <wp:simplePos x="0" y="0"/>
                <wp:positionH relativeFrom="margin">
                  <wp:posOffset>-219075</wp:posOffset>
                </wp:positionH>
                <wp:positionV relativeFrom="paragraph">
                  <wp:posOffset>1710690</wp:posOffset>
                </wp:positionV>
                <wp:extent cx="3429000" cy="192405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924050"/>
                        </a:xfrm>
                        <a:prstGeom prst="rect">
                          <a:avLst/>
                        </a:prstGeom>
                        <a:solidFill>
                          <a:srgbClr val="FFFFFF"/>
                        </a:solidFill>
                        <a:ln w="9525">
                          <a:solidFill>
                            <a:srgbClr val="000000"/>
                          </a:solidFill>
                          <a:miter lim="800000"/>
                          <a:headEnd/>
                          <a:tailEnd/>
                        </a:ln>
                      </wps:spPr>
                      <wps:txbx>
                        <w:txbxContent>
                          <w:p w14:paraId="709C3866" w14:textId="7BD86E9E" w:rsidR="00494302" w:rsidRPr="00F63532" w:rsidRDefault="00494302" w:rsidP="00494302">
                            <w:pPr>
                              <w:spacing w:after="0"/>
                              <w:jc w:val="both"/>
                              <w:rPr>
                                <w:rFonts w:ascii="SassoonCRInfant" w:hAnsi="SassoonCRInfant"/>
                                <w:b/>
                                <w:sz w:val="16"/>
                                <w:szCs w:val="16"/>
                                <w:lang w:val="en-US"/>
                              </w:rPr>
                            </w:pPr>
                            <w:r w:rsidRPr="00F63532">
                              <w:rPr>
                                <w:rFonts w:ascii="SassoonCRInfant" w:hAnsi="SassoonCRInfant"/>
                                <w:b/>
                                <w:color w:val="FF0000"/>
                                <w:sz w:val="16"/>
                                <w:szCs w:val="16"/>
                                <w:lang w:val="en-US"/>
                              </w:rPr>
                              <w:t>Mathematics</w:t>
                            </w:r>
                            <w:r w:rsidRPr="00F63532">
                              <w:rPr>
                                <w:rFonts w:ascii="SassoonCRInfant" w:hAnsi="SassoonCRInfant"/>
                                <w:b/>
                                <w:sz w:val="16"/>
                                <w:szCs w:val="16"/>
                                <w:lang w:val="en-US"/>
                              </w:rPr>
                              <w:t xml:space="preserve">: </w:t>
                            </w:r>
                            <w:r w:rsidRPr="00F63532">
                              <w:rPr>
                                <w:rFonts w:ascii="SassoonCRInfant" w:hAnsi="SassoonCRInfant"/>
                                <w:sz w:val="16"/>
                                <w:szCs w:val="16"/>
                                <w:lang w:val="en-US"/>
                              </w:rPr>
                              <w:t xml:space="preserve">Our maths this term we shall be consolidating our knowledge on fractions, interpreting, reasoning and problem-solving with equivalent fractions, mixed number and improper fractions. </w:t>
                            </w:r>
                          </w:p>
                          <w:p w14:paraId="342C823D" w14:textId="77777777" w:rsidR="00494302" w:rsidRPr="00F63532" w:rsidRDefault="00494302" w:rsidP="00494302">
                            <w:pPr>
                              <w:spacing w:after="0"/>
                              <w:jc w:val="both"/>
                              <w:rPr>
                                <w:rFonts w:ascii="SassoonCRInfant" w:hAnsi="SassoonCRInfant"/>
                                <w:b/>
                                <w:sz w:val="16"/>
                                <w:szCs w:val="16"/>
                                <w:lang w:val="en-US"/>
                              </w:rPr>
                            </w:pPr>
                            <w:r w:rsidRPr="00F63532">
                              <w:rPr>
                                <w:rFonts w:ascii="SassoonCRInfant" w:hAnsi="SassoonCRInfant"/>
                                <w:b/>
                                <w:sz w:val="16"/>
                                <w:szCs w:val="16"/>
                                <w:lang w:val="en-US"/>
                              </w:rPr>
                              <w:t>By the end of this term children will:</w:t>
                            </w:r>
                          </w:p>
                          <w:p w14:paraId="2A8D2844" w14:textId="77777777" w:rsidR="00494302" w:rsidRPr="00494302" w:rsidRDefault="00494302" w:rsidP="00494302">
                            <w:pPr>
                              <w:numPr>
                                <w:ilvl w:val="0"/>
                                <w:numId w:val="19"/>
                              </w:numPr>
                              <w:shd w:val="clear" w:color="auto" w:fill="FFFFFF"/>
                              <w:spacing w:after="75" w:line="240" w:lineRule="auto"/>
                              <w:rPr>
                                <w:rFonts w:ascii="SassoonCRInfant" w:eastAsia="Times New Roman" w:hAnsi="SassoonCRInfant" w:cs="Arial"/>
                                <w:color w:val="FF0000"/>
                                <w:sz w:val="16"/>
                                <w:szCs w:val="16"/>
                                <w:lang w:eastAsia="en-GB"/>
                              </w:rPr>
                            </w:pPr>
                            <w:r w:rsidRPr="00494302">
                              <w:rPr>
                                <w:rFonts w:ascii="SassoonCRInfant" w:eastAsia="Times New Roman" w:hAnsi="SassoonCRInfant" w:cs="Arial"/>
                                <w:color w:val="FF0000"/>
                                <w:sz w:val="16"/>
                                <w:szCs w:val="16"/>
                                <w:lang w:eastAsia="en-GB"/>
                              </w:rPr>
                              <w:t>use common factors to simplify fractions; use common multiples to express fractions in the same denomination</w:t>
                            </w:r>
                          </w:p>
                          <w:p w14:paraId="044E84D6" w14:textId="77777777" w:rsidR="00494302" w:rsidRPr="00494302" w:rsidRDefault="00494302" w:rsidP="00494302">
                            <w:pPr>
                              <w:numPr>
                                <w:ilvl w:val="0"/>
                                <w:numId w:val="19"/>
                              </w:numPr>
                              <w:shd w:val="clear" w:color="auto" w:fill="FFFFFF"/>
                              <w:spacing w:after="75" w:line="240" w:lineRule="auto"/>
                              <w:rPr>
                                <w:rFonts w:ascii="SassoonCRInfant" w:eastAsia="Times New Roman" w:hAnsi="SassoonCRInfant" w:cs="Arial"/>
                                <w:color w:val="FF0000"/>
                                <w:sz w:val="16"/>
                                <w:szCs w:val="16"/>
                                <w:lang w:eastAsia="en-GB"/>
                              </w:rPr>
                            </w:pPr>
                            <w:r w:rsidRPr="00494302">
                              <w:rPr>
                                <w:rFonts w:ascii="SassoonCRInfant" w:eastAsia="Times New Roman" w:hAnsi="SassoonCRInfant" w:cs="Arial"/>
                                <w:color w:val="FF0000"/>
                                <w:sz w:val="16"/>
                                <w:szCs w:val="16"/>
                                <w:lang w:eastAsia="en-GB"/>
                              </w:rPr>
                              <w:t>add and subtract fractions with different denominators and mixed numbers, using the concept of equivalent fractions</w:t>
                            </w:r>
                          </w:p>
                          <w:p w14:paraId="534AA7D5" w14:textId="77777777" w:rsidR="00494302" w:rsidRPr="00494302" w:rsidRDefault="00494302" w:rsidP="00494302">
                            <w:pPr>
                              <w:numPr>
                                <w:ilvl w:val="0"/>
                                <w:numId w:val="19"/>
                              </w:numPr>
                              <w:shd w:val="clear" w:color="auto" w:fill="FFFFFF"/>
                              <w:spacing w:after="75" w:line="240" w:lineRule="auto"/>
                              <w:rPr>
                                <w:rFonts w:ascii="SassoonCRInfant" w:eastAsia="Times New Roman" w:hAnsi="SassoonCRInfant" w:cs="Arial"/>
                                <w:color w:val="FF0000"/>
                                <w:sz w:val="16"/>
                                <w:szCs w:val="16"/>
                                <w:lang w:eastAsia="en-GB"/>
                              </w:rPr>
                            </w:pPr>
                            <w:r w:rsidRPr="00494302">
                              <w:rPr>
                                <w:rFonts w:ascii="SassoonCRInfant" w:eastAsia="Times New Roman" w:hAnsi="SassoonCRInfant" w:cs="Arial"/>
                                <w:color w:val="FF0000"/>
                                <w:sz w:val="16"/>
                                <w:szCs w:val="16"/>
                                <w:lang w:eastAsia="en-GB"/>
                              </w:rPr>
                              <w:t>multiply and divide simple pairs of proper fractions</w:t>
                            </w:r>
                          </w:p>
                          <w:p w14:paraId="72158904" w14:textId="77777777" w:rsidR="00494302" w:rsidRPr="00494302" w:rsidRDefault="00494302" w:rsidP="00494302">
                            <w:pPr>
                              <w:numPr>
                                <w:ilvl w:val="0"/>
                                <w:numId w:val="19"/>
                              </w:numPr>
                              <w:shd w:val="clear" w:color="auto" w:fill="FFFFFF"/>
                              <w:spacing w:after="75" w:line="240" w:lineRule="auto"/>
                              <w:rPr>
                                <w:rFonts w:ascii="SassoonCRInfant" w:hAnsi="SassoonCRInfant" w:cstheme="majorHAnsi"/>
                                <w:b/>
                                <w:color w:val="FF0000"/>
                                <w:sz w:val="16"/>
                                <w:szCs w:val="16"/>
                                <w:lang w:val="en-US"/>
                              </w:rPr>
                            </w:pPr>
                            <w:r w:rsidRPr="00494302">
                              <w:rPr>
                                <w:rFonts w:ascii="SassoonCRInfant" w:eastAsia="Times New Roman" w:hAnsi="SassoonCRInfant" w:cs="Arial"/>
                                <w:color w:val="FF0000"/>
                                <w:sz w:val="16"/>
                                <w:szCs w:val="16"/>
                                <w:lang w:eastAsia="en-GB"/>
                              </w:rPr>
                              <w:t>associate a fraction with division and calculate decimal equivalent.</w:t>
                            </w:r>
                          </w:p>
                          <w:p w14:paraId="3F365B36" w14:textId="77777777" w:rsidR="00494302" w:rsidRPr="00F63532" w:rsidRDefault="00494302" w:rsidP="00494302">
                            <w:pPr>
                              <w:rPr>
                                <w:rFonts w:ascii="SassoonCRInfant" w:hAnsi="SassoonCRInfant" w:cstheme="majorHAnsi"/>
                                <w:bCs/>
                                <w:sz w:val="16"/>
                                <w:szCs w:val="16"/>
                                <w:lang w:val="en-US"/>
                              </w:rPr>
                            </w:pPr>
                            <w:r w:rsidRPr="00F63532">
                              <w:rPr>
                                <w:rFonts w:ascii="SassoonCRInfant" w:hAnsi="SassoonCRInfant" w:cstheme="majorHAnsi"/>
                                <w:b/>
                                <w:sz w:val="16"/>
                                <w:szCs w:val="16"/>
                                <w:lang w:val="en-US"/>
                              </w:rPr>
                              <w:t xml:space="preserve">Key Vocabulary: </w:t>
                            </w:r>
                            <w:r w:rsidRPr="00F63532">
                              <w:rPr>
                                <w:rFonts w:ascii="SassoonCRInfant" w:hAnsi="SassoonCRInfant" w:cs="Calibri"/>
                                <w:bCs/>
                                <w:sz w:val="16"/>
                                <w:szCs w:val="16"/>
                              </w:rPr>
                              <w:t>place value, representation, addition, subtraction, multiplication, division, reasoning, problem-solving, fluency.</w:t>
                            </w:r>
                          </w:p>
                          <w:p w14:paraId="494F3D9A" w14:textId="521ADAB9" w:rsidR="00481B88" w:rsidRPr="007C2AF7" w:rsidRDefault="00481B88" w:rsidP="00D34D5D">
                            <w:pPr>
                              <w:spacing w:after="0" w:line="240" w:lineRule="auto"/>
                              <w:rPr>
                                <w:rFonts w:ascii="SassoonCRInfant" w:hAnsi="SassoonCRInfant"/>
                                <w:b/>
                                <w:sz w:val="16"/>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13EC3" id="_x0000_s1038" type="#_x0000_t202" style="position:absolute;margin-left:-17.25pt;margin-top:134.7pt;width:270pt;height:151.5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">
                <v:textbox>
                  <w:txbxContent>
                    <w:p w14:paraId="709C3866" w14:textId="7BD86E9E" w:rsidR="00494302" w:rsidRPr="00F63532" w:rsidRDefault="00494302" w:rsidP="00494302">
                      <w:pPr>
                        <w:spacing w:after="0"/>
                        <w:jc w:val="both"/>
                        <w:rPr>
                          <w:rFonts w:ascii="SassoonCRInfant" w:hAnsi="SassoonCRInfant"/>
                          <w:b/>
                          <w:sz w:val="16"/>
                          <w:szCs w:val="16"/>
                          <w:lang w:val="en-US"/>
                        </w:rPr>
                      </w:pPr>
                      <w:r w:rsidRPr="00F63532">
                        <w:rPr>
                          <w:rFonts w:ascii="SassoonCRInfant" w:hAnsi="SassoonCRInfant"/>
                          <w:b/>
                          <w:color w:val="FF0000"/>
                          <w:sz w:val="16"/>
                          <w:szCs w:val="16"/>
                          <w:lang w:val="en-US"/>
                        </w:rPr>
                        <w:t>Mathematics</w:t>
                      </w:r>
                      <w:r w:rsidRPr="00F63532">
                        <w:rPr>
                          <w:rFonts w:ascii="SassoonCRInfant" w:hAnsi="SassoonCRInfant"/>
                          <w:b/>
                          <w:sz w:val="16"/>
                          <w:szCs w:val="16"/>
                          <w:lang w:val="en-US"/>
                        </w:rPr>
                        <w:t xml:space="preserve">: </w:t>
                      </w:r>
                      <w:r w:rsidRPr="00F63532">
                        <w:rPr>
                          <w:rFonts w:ascii="SassoonCRInfant" w:hAnsi="SassoonCRInfant"/>
                          <w:sz w:val="16"/>
                          <w:szCs w:val="16"/>
                          <w:lang w:val="en-US"/>
                        </w:rPr>
                        <w:t xml:space="preserve">Our maths this term we shall be consolidating our knowledge on fractions, interpreting, reasoning and problem-solving with equivalent fractions, mixed </w:t>
                      </w:r>
                      <w:proofErr w:type="gramStart"/>
                      <w:r w:rsidRPr="00F63532">
                        <w:rPr>
                          <w:rFonts w:ascii="SassoonCRInfant" w:hAnsi="SassoonCRInfant"/>
                          <w:sz w:val="16"/>
                          <w:szCs w:val="16"/>
                          <w:lang w:val="en-US"/>
                        </w:rPr>
                        <w:t>number</w:t>
                      </w:r>
                      <w:proofErr w:type="gramEnd"/>
                      <w:r w:rsidRPr="00F63532">
                        <w:rPr>
                          <w:rFonts w:ascii="SassoonCRInfant" w:hAnsi="SassoonCRInfant"/>
                          <w:sz w:val="16"/>
                          <w:szCs w:val="16"/>
                          <w:lang w:val="en-US"/>
                        </w:rPr>
                        <w:t xml:space="preserve"> and improper fractions. </w:t>
                      </w:r>
                    </w:p>
                    <w:p w14:paraId="342C823D" w14:textId="77777777" w:rsidR="00494302" w:rsidRPr="00F63532" w:rsidRDefault="00494302" w:rsidP="00494302">
                      <w:pPr>
                        <w:spacing w:after="0"/>
                        <w:jc w:val="both"/>
                        <w:rPr>
                          <w:rFonts w:ascii="SassoonCRInfant" w:hAnsi="SassoonCRInfant"/>
                          <w:b/>
                          <w:sz w:val="16"/>
                          <w:szCs w:val="16"/>
                          <w:lang w:val="en-US"/>
                        </w:rPr>
                      </w:pPr>
                      <w:r w:rsidRPr="00F63532">
                        <w:rPr>
                          <w:rFonts w:ascii="SassoonCRInfant" w:hAnsi="SassoonCRInfant"/>
                          <w:b/>
                          <w:sz w:val="16"/>
                          <w:szCs w:val="16"/>
                          <w:lang w:val="en-US"/>
                        </w:rPr>
                        <w:t>By the end of this term children will:</w:t>
                      </w:r>
                    </w:p>
                    <w:p w14:paraId="2A8D2844" w14:textId="77777777" w:rsidR="00494302" w:rsidRPr="00494302" w:rsidRDefault="00494302" w:rsidP="00494302">
                      <w:pPr>
                        <w:numPr>
                          <w:ilvl w:val="0"/>
                          <w:numId w:val="19"/>
                        </w:numPr>
                        <w:shd w:val="clear" w:color="auto" w:fill="FFFFFF"/>
                        <w:spacing w:after="75" w:line="240" w:lineRule="auto"/>
                        <w:rPr>
                          <w:rFonts w:ascii="SassoonCRInfant" w:eastAsia="Times New Roman" w:hAnsi="SassoonCRInfant" w:cs="Arial"/>
                          <w:color w:val="FF0000"/>
                          <w:sz w:val="16"/>
                          <w:szCs w:val="16"/>
                          <w:lang w:eastAsia="en-GB"/>
                        </w:rPr>
                      </w:pPr>
                      <w:r w:rsidRPr="00494302">
                        <w:rPr>
                          <w:rFonts w:ascii="SassoonCRInfant" w:eastAsia="Times New Roman" w:hAnsi="SassoonCRInfant" w:cs="Arial"/>
                          <w:color w:val="FF0000"/>
                          <w:sz w:val="16"/>
                          <w:szCs w:val="16"/>
                          <w:lang w:eastAsia="en-GB"/>
                        </w:rPr>
                        <w:t>use common factors to simplify fractions; use common multiples to express fractions in the same denomination</w:t>
                      </w:r>
                    </w:p>
                    <w:p w14:paraId="044E84D6" w14:textId="77777777" w:rsidR="00494302" w:rsidRPr="00494302" w:rsidRDefault="00494302" w:rsidP="00494302">
                      <w:pPr>
                        <w:numPr>
                          <w:ilvl w:val="0"/>
                          <w:numId w:val="19"/>
                        </w:numPr>
                        <w:shd w:val="clear" w:color="auto" w:fill="FFFFFF"/>
                        <w:spacing w:after="75" w:line="240" w:lineRule="auto"/>
                        <w:rPr>
                          <w:rFonts w:ascii="SassoonCRInfant" w:eastAsia="Times New Roman" w:hAnsi="SassoonCRInfant" w:cs="Arial"/>
                          <w:color w:val="FF0000"/>
                          <w:sz w:val="16"/>
                          <w:szCs w:val="16"/>
                          <w:lang w:eastAsia="en-GB"/>
                        </w:rPr>
                      </w:pPr>
                      <w:r w:rsidRPr="00494302">
                        <w:rPr>
                          <w:rFonts w:ascii="SassoonCRInfant" w:eastAsia="Times New Roman" w:hAnsi="SassoonCRInfant" w:cs="Arial"/>
                          <w:color w:val="FF0000"/>
                          <w:sz w:val="16"/>
                          <w:szCs w:val="16"/>
                          <w:lang w:eastAsia="en-GB"/>
                        </w:rPr>
                        <w:t>add and subtract fractions with different denominators and mixed numbers, using the concept of equivalent fractions</w:t>
                      </w:r>
                    </w:p>
                    <w:p w14:paraId="534AA7D5" w14:textId="77777777" w:rsidR="00494302" w:rsidRPr="00494302" w:rsidRDefault="00494302" w:rsidP="00494302">
                      <w:pPr>
                        <w:numPr>
                          <w:ilvl w:val="0"/>
                          <w:numId w:val="19"/>
                        </w:numPr>
                        <w:shd w:val="clear" w:color="auto" w:fill="FFFFFF"/>
                        <w:spacing w:after="75" w:line="240" w:lineRule="auto"/>
                        <w:rPr>
                          <w:rFonts w:ascii="SassoonCRInfant" w:eastAsia="Times New Roman" w:hAnsi="SassoonCRInfant" w:cs="Arial"/>
                          <w:color w:val="FF0000"/>
                          <w:sz w:val="16"/>
                          <w:szCs w:val="16"/>
                          <w:lang w:eastAsia="en-GB"/>
                        </w:rPr>
                      </w:pPr>
                      <w:r w:rsidRPr="00494302">
                        <w:rPr>
                          <w:rFonts w:ascii="SassoonCRInfant" w:eastAsia="Times New Roman" w:hAnsi="SassoonCRInfant" w:cs="Arial"/>
                          <w:color w:val="FF0000"/>
                          <w:sz w:val="16"/>
                          <w:szCs w:val="16"/>
                          <w:lang w:eastAsia="en-GB"/>
                        </w:rPr>
                        <w:t>multiply and divide simple pairs of proper fractions</w:t>
                      </w:r>
                    </w:p>
                    <w:p w14:paraId="72158904" w14:textId="77777777" w:rsidR="00494302" w:rsidRPr="00494302" w:rsidRDefault="00494302" w:rsidP="00494302">
                      <w:pPr>
                        <w:numPr>
                          <w:ilvl w:val="0"/>
                          <w:numId w:val="19"/>
                        </w:numPr>
                        <w:shd w:val="clear" w:color="auto" w:fill="FFFFFF"/>
                        <w:spacing w:after="75" w:line="240" w:lineRule="auto"/>
                        <w:rPr>
                          <w:rFonts w:ascii="SassoonCRInfant" w:hAnsi="SassoonCRInfant" w:cstheme="majorHAnsi"/>
                          <w:b/>
                          <w:color w:val="FF0000"/>
                          <w:sz w:val="16"/>
                          <w:szCs w:val="16"/>
                          <w:lang w:val="en-US"/>
                        </w:rPr>
                      </w:pPr>
                      <w:r w:rsidRPr="00494302">
                        <w:rPr>
                          <w:rFonts w:ascii="SassoonCRInfant" w:eastAsia="Times New Roman" w:hAnsi="SassoonCRInfant" w:cs="Arial"/>
                          <w:color w:val="FF0000"/>
                          <w:sz w:val="16"/>
                          <w:szCs w:val="16"/>
                          <w:lang w:eastAsia="en-GB"/>
                        </w:rPr>
                        <w:t>associate a fraction with division and calculate decimal equivalent.</w:t>
                      </w:r>
                    </w:p>
                    <w:p w14:paraId="3F365B36" w14:textId="77777777" w:rsidR="00494302" w:rsidRPr="00F63532" w:rsidRDefault="00494302" w:rsidP="00494302">
                      <w:pPr>
                        <w:rPr>
                          <w:rFonts w:ascii="SassoonCRInfant" w:hAnsi="SassoonCRInfant" w:cstheme="majorHAnsi"/>
                          <w:bCs/>
                          <w:sz w:val="16"/>
                          <w:szCs w:val="16"/>
                          <w:lang w:val="en-US"/>
                        </w:rPr>
                      </w:pPr>
                      <w:r w:rsidRPr="00F63532">
                        <w:rPr>
                          <w:rFonts w:ascii="SassoonCRInfant" w:hAnsi="SassoonCRInfant" w:cstheme="majorHAnsi"/>
                          <w:b/>
                          <w:sz w:val="16"/>
                          <w:szCs w:val="16"/>
                          <w:lang w:val="en-US"/>
                        </w:rPr>
                        <w:t xml:space="preserve">Key Vocabulary: </w:t>
                      </w:r>
                      <w:r w:rsidRPr="00F63532">
                        <w:rPr>
                          <w:rFonts w:ascii="SassoonCRInfant" w:hAnsi="SassoonCRInfant" w:cs="Calibri"/>
                          <w:bCs/>
                          <w:sz w:val="16"/>
                          <w:szCs w:val="16"/>
                        </w:rPr>
                        <w:t>place value, representation, addition, subtraction, multiplication, division, reasoning, problem-solving, fluency.</w:t>
                      </w:r>
                    </w:p>
                    <w:p w14:paraId="494F3D9A" w14:textId="521ADAB9" w:rsidR="00481B88" w:rsidRPr="007C2AF7" w:rsidRDefault="00481B88" w:rsidP="00D34D5D">
                      <w:pPr>
                        <w:spacing w:after="0" w:line="240" w:lineRule="auto"/>
                        <w:rPr>
                          <w:rFonts w:ascii="SassoonCRInfant" w:hAnsi="SassoonCRInfant"/>
                          <w:b/>
                          <w:sz w:val="16"/>
                          <w:szCs w:val="18"/>
                          <w:lang w:val="en-US"/>
                        </w:rPr>
                      </w:pPr>
                    </w:p>
                  </w:txbxContent>
                </v:textbox>
                <w10:wrap anchorx="margin"/>
              </v:shape>
            </w:pict>
          </mc:Fallback>
        </mc:AlternateContent>
      </w:r>
      <w:r w:rsidR="00494302" w:rsidRPr="002E0A8E">
        <w:rPr>
          <w:noProof/>
          <w:sz w:val="18"/>
          <w:szCs w:val="18"/>
          <w:lang w:eastAsia="en-GB"/>
        </w:rPr>
        <mc:AlternateContent>
          <mc:Choice Requires="wps">
            <w:drawing>
              <wp:anchor distT="45720" distB="45720" distL="114300" distR="114300" simplePos="0" relativeHeight="251685888" behindDoc="1" locked="0" layoutInCell="1" allowOverlap="1" wp14:anchorId="1AA4E57B" wp14:editId="5B2C108B">
                <wp:simplePos x="0" y="0"/>
                <wp:positionH relativeFrom="margin">
                  <wp:posOffset>-238125</wp:posOffset>
                </wp:positionH>
                <wp:positionV relativeFrom="margin">
                  <wp:posOffset>3672840</wp:posOffset>
                </wp:positionV>
                <wp:extent cx="3449320" cy="1724660"/>
                <wp:effectExtent l="0" t="0" r="17780" b="2794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320" cy="1724660"/>
                        </a:xfrm>
                        <a:prstGeom prst="rect">
                          <a:avLst/>
                        </a:prstGeom>
                        <a:solidFill>
                          <a:srgbClr val="FFFFFF"/>
                        </a:solidFill>
                        <a:ln w="9525">
                          <a:solidFill>
                            <a:srgbClr val="000000"/>
                          </a:solidFill>
                          <a:miter lim="800000"/>
                          <a:headEnd/>
                          <a:tailEnd/>
                        </a:ln>
                      </wps:spPr>
                      <wps:txbx>
                        <w:txbxContent>
                          <w:p w14:paraId="44C1141B" w14:textId="528E1F9B" w:rsidR="007736CF" w:rsidRDefault="007736CF" w:rsidP="007736CF">
                            <w:pPr>
                              <w:spacing w:after="0"/>
                              <w:jc w:val="both"/>
                              <w:rPr>
                                <w:rFonts w:ascii="SassoonCRInfant" w:hAnsi="SassoonCRInfant"/>
                                <w:sz w:val="16"/>
                                <w:szCs w:val="16"/>
                                <w:lang w:val="en-US"/>
                              </w:rPr>
                            </w:pPr>
                            <w:r w:rsidRPr="002E0A8E">
                              <w:rPr>
                                <w:rFonts w:ascii="SassoonCRInfant" w:hAnsi="SassoonCRInfant"/>
                                <w:b/>
                                <w:color w:val="FF0000"/>
                                <w:sz w:val="16"/>
                                <w:szCs w:val="16"/>
                                <w:lang w:val="en-US"/>
                              </w:rPr>
                              <w:t>Personal Social Health and Economics Education</w:t>
                            </w:r>
                            <w:r w:rsidRPr="002E0A8E">
                              <w:rPr>
                                <w:rFonts w:ascii="SassoonCRInfant" w:hAnsi="SassoonCRInfant"/>
                                <w:b/>
                                <w:sz w:val="16"/>
                                <w:szCs w:val="16"/>
                                <w:lang w:val="en-US"/>
                              </w:rPr>
                              <w:t>:</w:t>
                            </w:r>
                            <w:r w:rsidRPr="002E0A8E">
                              <w:rPr>
                                <w:rFonts w:ascii="SassoonCRInfant" w:hAnsi="SassoonCRInfant"/>
                                <w:sz w:val="16"/>
                                <w:szCs w:val="16"/>
                                <w:lang w:val="en-US"/>
                              </w:rPr>
                              <w:t xml:space="preserve"> During our PSHE lessons children will be able to discuss the term ‘</w:t>
                            </w:r>
                            <w:r>
                              <w:rPr>
                                <w:rFonts w:ascii="SassoonCRInfant" w:hAnsi="SassoonCRInfant"/>
                                <w:sz w:val="16"/>
                                <w:szCs w:val="16"/>
                                <w:lang w:val="en-US"/>
                              </w:rPr>
                              <w:t>Health and Wellbeing</w:t>
                            </w:r>
                            <w:r w:rsidRPr="002E0A8E">
                              <w:rPr>
                                <w:rFonts w:ascii="SassoonCRInfant" w:hAnsi="SassoonCRInfant"/>
                                <w:sz w:val="16"/>
                                <w:szCs w:val="16"/>
                                <w:lang w:val="en-US"/>
                              </w:rPr>
                              <w:t xml:space="preserve">’ in </w:t>
                            </w:r>
                            <w:r>
                              <w:rPr>
                                <w:rFonts w:ascii="SassoonCRInfant" w:hAnsi="SassoonCRInfant"/>
                                <w:sz w:val="16"/>
                                <w:szCs w:val="16"/>
                                <w:lang w:val="en-US"/>
                              </w:rPr>
                              <w:t xml:space="preserve">relation to our bodies health but also </w:t>
                            </w:r>
                            <w:r w:rsidR="00145DC3">
                              <w:rPr>
                                <w:rFonts w:ascii="SassoonCRInfant" w:hAnsi="SassoonCRInfant"/>
                                <w:sz w:val="16"/>
                                <w:szCs w:val="16"/>
                                <w:lang w:val="en-US"/>
                              </w:rPr>
                              <w:t>delving</w:t>
                            </w:r>
                            <w:r>
                              <w:rPr>
                                <w:rFonts w:ascii="SassoonCRInfant" w:hAnsi="SassoonCRInfant"/>
                                <w:sz w:val="16"/>
                                <w:szCs w:val="16"/>
                                <w:lang w:val="en-US"/>
                              </w:rPr>
                              <w:t xml:space="preserve"> deeper into understanding Mental Health. </w:t>
                            </w:r>
                          </w:p>
                          <w:p w14:paraId="691F210B" w14:textId="77777777" w:rsidR="007736CF" w:rsidRPr="002E0A8E" w:rsidRDefault="007736CF" w:rsidP="007736CF">
                            <w:pPr>
                              <w:spacing w:after="0"/>
                              <w:jc w:val="both"/>
                              <w:rPr>
                                <w:rFonts w:ascii="SassoonCRInfant" w:hAnsi="SassoonCRInfant" w:cs="Calibri"/>
                                <w:b/>
                                <w:sz w:val="14"/>
                                <w:szCs w:val="16"/>
                              </w:rPr>
                            </w:pPr>
                          </w:p>
                          <w:p w14:paraId="3E2D3962" w14:textId="77777777" w:rsidR="007736CF" w:rsidRPr="002E0A8E" w:rsidRDefault="007736CF" w:rsidP="007736CF">
                            <w:pPr>
                              <w:spacing w:after="0"/>
                              <w:jc w:val="both"/>
                              <w:rPr>
                                <w:rFonts w:ascii="SassoonCRInfant" w:hAnsi="SassoonCRInfant"/>
                                <w:b/>
                                <w:sz w:val="16"/>
                                <w:szCs w:val="16"/>
                                <w:lang w:val="en-US"/>
                              </w:rPr>
                            </w:pPr>
                            <w:r w:rsidRPr="002E0A8E">
                              <w:rPr>
                                <w:rFonts w:ascii="SassoonCRInfant" w:hAnsi="SassoonCRInfant"/>
                                <w:b/>
                                <w:sz w:val="16"/>
                                <w:szCs w:val="16"/>
                                <w:lang w:val="en-US"/>
                              </w:rPr>
                              <w:t>By the end of this term children will:</w:t>
                            </w:r>
                          </w:p>
                          <w:p w14:paraId="67FF3BD1" w14:textId="6A4387EC" w:rsidR="007736CF" w:rsidRPr="002E0A8E" w:rsidRDefault="007736CF" w:rsidP="007736CF">
                            <w:pPr>
                              <w:pStyle w:val="ListParagraph"/>
                              <w:numPr>
                                <w:ilvl w:val="0"/>
                                <w:numId w:val="6"/>
                              </w:numPr>
                              <w:rPr>
                                <w:rFonts w:ascii="SassoonCRInfant" w:hAnsi="SassoonCRInfant" w:cs="Calibri"/>
                                <w:bCs/>
                                <w:color w:val="FF0000"/>
                                <w:sz w:val="14"/>
                                <w:szCs w:val="16"/>
                              </w:rPr>
                            </w:pPr>
                            <w:r w:rsidRPr="002E0A8E">
                              <w:rPr>
                                <w:rFonts w:ascii="SassoonCRInfant" w:hAnsi="SassoonCRInfant" w:cstheme="majorHAnsi"/>
                                <w:color w:val="FF0000"/>
                                <w:sz w:val="16"/>
                                <w:szCs w:val="20"/>
                              </w:rPr>
                              <w:t>Understand</w:t>
                            </w:r>
                            <w:r>
                              <w:rPr>
                                <w:rFonts w:ascii="SassoonCRInfant" w:hAnsi="SassoonCRInfant" w:cstheme="majorHAnsi"/>
                                <w:color w:val="FF0000"/>
                                <w:sz w:val="16"/>
                                <w:szCs w:val="20"/>
                              </w:rPr>
                              <w:t xml:space="preserve"> that taking care of mental health is important.</w:t>
                            </w:r>
                          </w:p>
                          <w:p w14:paraId="45A6AB40" w14:textId="2550C8C3" w:rsidR="007736CF" w:rsidRPr="00145DC3" w:rsidRDefault="007736CF" w:rsidP="007736CF">
                            <w:pPr>
                              <w:pStyle w:val="ListParagraph"/>
                              <w:numPr>
                                <w:ilvl w:val="0"/>
                                <w:numId w:val="6"/>
                              </w:numPr>
                              <w:rPr>
                                <w:rFonts w:ascii="SassoonCRInfant" w:hAnsi="SassoonCRInfant" w:cs="Calibri"/>
                                <w:bCs/>
                                <w:color w:val="FF0000"/>
                                <w:sz w:val="14"/>
                                <w:szCs w:val="16"/>
                              </w:rPr>
                            </w:pPr>
                            <w:r w:rsidRPr="002E0A8E">
                              <w:rPr>
                                <w:rFonts w:ascii="SassoonCRInfant" w:hAnsi="SassoonCRInfant" w:cstheme="majorHAnsi"/>
                                <w:color w:val="FF0000"/>
                                <w:sz w:val="16"/>
                                <w:szCs w:val="20"/>
                              </w:rPr>
                              <w:t xml:space="preserve">Understand </w:t>
                            </w:r>
                            <w:r>
                              <w:rPr>
                                <w:rFonts w:ascii="SassoonCRInfant" w:hAnsi="SassoonCRInfant" w:cstheme="majorHAnsi"/>
                                <w:color w:val="FF0000"/>
                                <w:sz w:val="16"/>
                                <w:szCs w:val="20"/>
                              </w:rPr>
                              <w:t xml:space="preserve">what effects different </w:t>
                            </w:r>
                            <w:r w:rsidR="00145DC3">
                              <w:rPr>
                                <w:rFonts w:ascii="SassoonCRInfant" w:hAnsi="SassoonCRInfant" w:cstheme="majorHAnsi"/>
                                <w:color w:val="FF0000"/>
                                <w:sz w:val="16"/>
                                <w:szCs w:val="20"/>
                              </w:rPr>
                              <w:t xml:space="preserve">drugs and alcohol can have on the body. </w:t>
                            </w:r>
                          </w:p>
                          <w:p w14:paraId="5D2579EE" w14:textId="43AC2EC5" w:rsidR="00145DC3" w:rsidRPr="002E0A8E" w:rsidRDefault="00145DC3" w:rsidP="007736CF">
                            <w:pPr>
                              <w:pStyle w:val="ListParagraph"/>
                              <w:numPr>
                                <w:ilvl w:val="0"/>
                                <w:numId w:val="6"/>
                              </w:numPr>
                              <w:rPr>
                                <w:rFonts w:ascii="SassoonCRInfant" w:hAnsi="SassoonCRInfant" w:cs="Calibri"/>
                                <w:bCs/>
                                <w:color w:val="FF0000"/>
                                <w:sz w:val="14"/>
                                <w:szCs w:val="16"/>
                              </w:rPr>
                            </w:pPr>
                            <w:r>
                              <w:rPr>
                                <w:rFonts w:ascii="SassoonCRInfant" w:hAnsi="SassoonCRInfant" w:cstheme="majorHAnsi"/>
                                <w:color w:val="FF0000"/>
                                <w:sz w:val="16"/>
                                <w:szCs w:val="20"/>
                              </w:rPr>
                              <w:t>Understand we need to reflect on the media carefully.</w:t>
                            </w:r>
                          </w:p>
                          <w:p w14:paraId="2604866D" w14:textId="394DD869" w:rsidR="007736CF" w:rsidRPr="002E0A8E" w:rsidRDefault="007736CF" w:rsidP="007736CF">
                            <w:pPr>
                              <w:rPr>
                                <w:rFonts w:ascii="SassoonCRInfant" w:hAnsi="SassoonCRInfant" w:cs="Calibri"/>
                                <w:bCs/>
                                <w:sz w:val="14"/>
                                <w:szCs w:val="16"/>
                              </w:rPr>
                            </w:pPr>
                            <w:r w:rsidRPr="002E0A8E">
                              <w:rPr>
                                <w:rFonts w:ascii="SassoonCRInfant" w:hAnsi="SassoonCRInfant" w:cstheme="majorHAnsi"/>
                                <w:b/>
                                <w:sz w:val="16"/>
                                <w:szCs w:val="16"/>
                                <w:lang w:val="en-US"/>
                              </w:rPr>
                              <w:t>Key Vocabulary:</w:t>
                            </w:r>
                            <w:r>
                              <w:rPr>
                                <w:rFonts w:ascii="SassoonCRInfant" w:hAnsi="SassoonCRInfant" w:cs="Calibri"/>
                                <w:bCs/>
                                <w:sz w:val="16"/>
                                <w:szCs w:val="16"/>
                              </w:rPr>
                              <w:t xml:space="preserve">health, exercise, drugs, alcohol, mental health, </w:t>
                            </w:r>
                            <w:r w:rsidR="00145DC3">
                              <w:rPr>
                                <w:rFonts w:ascii="SassoonCRInfant" w:hAnsi="SassoonCRInfant" w:cs="Calibri"/>
                                <w:bCs/>
                                <w:sz w:val="16"/>
                                <w:szCs w:val="16"/>
                              </w:rPr>
                              <w:t>media, trust.</w:t>
                            </w:r>
                          </w:p>
                          <w:p w14:paraId="4BFEDD72" w14:textId="013CC481" w:rsidR="006A0B50" w:rsidRPr="002E0A8E" w:rsidRDefault="006A0B50" w:rsidP="006A0B50">
                            <w:pPr>
                              <w:spacing w:after="0"/>
                              <w:jc w:val="both"/>
                              <w:rPr>
                                <w:rFonts w:ascii="SassoonCRInfant" w:hAnsi="SassoonCRInfant"/>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4E57B" id="_x0000_s1039" type="#_x0000_t202" style="position:absolute;margin-left:-18.75pt;margin-top:289.2pt;width:271.6pt;height:135.8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">
                <v:textbox>
                  <w:txbxContent>
                    <w:p w14:paraId="44C1141B" w14:textId="528E1F9B" w:rsidR="007736CF" w:rsidRDefault="007736CF" w:rsidP="007736CF">
                      <w:pPr>
                        <w:spacing w:after="0"/>
                        <w:jc w:val="both"/>
                        <w:rPr>
                          <w:rFonts w:ascii="SassoonCRInfant" w:hAnsi="SassoonCRInfant"/>
                          <w:sz w:val="16"/>
                          <w:szCs w:val="16"/>
                          <w:lang w:val="en-US"/>
                        </w:rPr>
                      </w:pPr>
                      <w:r w:rsidRPr="002E0A8E">
                        <w:rPr>
                          <w:rFonts w:ascii="SassoonCRInfant" w:hAnsi="SassoonCRInfant"/>
                          <w:b/>
                          <w:color w:val="FF0000"/>
                          <w:sz w:val="16"/>
                          <w:szCs w:val="16"/>
                          <w:lang w:val="en-US"/>
                        </w:rPr>
                        <w:t>Personal Social Health and Economics Education</w:t>
                      </w:r>
                      <w:r w:rsidRPr="002E0A8E">
                        <w:rPr>
                          <w:rFonts w:ascii="SassoonCRInfant" w:hAnsi="SassoonCRInfant"/>
                          <w:b/>
                          <w:sz w:val="16"/>
                          <w:szCs w:val="16"/>
                          <w:lang w:val="en-US"/>
                        </w:rPr>
                        <w:t>:</w:t>
                      </w:r>
                      <w:r w:rsidRPr="002E0A8E">
                        <w:rPr>
                          <w:rFonts w:ascii="SassoonCRInfant" w:hAnsi="SassoonCRInfant"/>
                          <w:sz w:val="16"/>
                          <w:szCs w:val="16"/>
                          <w:lang w:val="en-US"/>
                        </w:rPr>
                        <w:t xml:space="preserve"> During our PSHE lessons children will be able to discuss the term ‘</w:t>
                      </w:r>
                      <w:r>
                        <w:rPr>
                          <w:rFonts w:ascii="SassoonCRInfant" w:hAnsi="SassoonCRInfant"/>
                          <w:sz w:val="16"/>
                          <w:szCs w:val="16"/>
                          <w:lang w:val="en-US"/>
                        </w:rPr>
                        <w:t>Health and Wellbeing</w:t>
                      </w:r>
                      <w:r w:rsidRPr="002E0A8E">
                        <w:rPr>
                          <w:rFonts w:ascii="SassoonCRInfant" w:hAnsi="SassoonCRInfant"/>
                          <w:sz w:val="16"/>
                          <w:szCs w:val="16"/>
                          <w:lang w:val="en-US"/>
                        </w:rPr>
                        <w:t xml:space="preserve">’ in </w:t>
                      </w:r>
                      <w:r>
                        <w:rPr>
                          <w:rFonts w:ascii="SassoonCRInfant" w:hAnsi="SassoonCRInfant"/>
                          <w:sz w:val="16"/>
                          <w:szCs w:val="16"/>
                          <w:lang w:val="en-US"/>
                        </w:rPr>
                        <w:t xml:space="preserve">relation to our bodies health but also </w:t>
                      </w:r>
                      <w:r w:rsidR="00145DC3">
                        <w:rPr>
                          <w:rFonts w:ascii="SassoonCRInfant" w:hAnsi="SassoonCRInfant"/>
                          <w:sz w:val="16"/>
                          <w:szCs w:val="16"/>
                          <w:lang w:val="en-US"/>
                        </w:rPr>
                        <w:t>delving</w:t>
                      </w:r>
                      <w:r>
                        <w:rPr>
                          <w:rFonts w:ascii="SassoonCRInfant" w:hAnsi="SassoonCRInfant"/>
                          <w:sz w:val="16"/>
                          <w:szCs w:val="16"/>
                          <w:lang w:val="en-US"/>
                        </w:rPr>
                        <w:t xml:space="preserve"> deeper into understanding Mental Health. </w:t>
                      </w:r>
                    </w:p>
                    <w:p w14:paraId="691F210B" w14:textId="77777777" w:rsidR="007736CF" w:rsidRPr="002E0A8E" w:rsidRDefault="007736CF" w:rsidP="007736CF">
                      <w:pPr>
                        <w:spacing w:after="0"/>
                        <w:jc w:val="both"/>
                        <w:rPr>
                          <w:rFonts w:ascii="SassoonCRInfant" w:hAnsi="SassoonCRInfant" w:cs="Calibri"/>
                          <w:b/>
                          <w:sz w:val="14"/>
                          <w:szCs w:val="16"/>
                        </w:rPr>
                      </w:pPr>
                    </w:p>
                    <w:p w14:paraId="3E2D3962" w14:textId="77777777" w:rsidR="007736CF" w:rsidRPr="002E0A8E" w:rsidRDefault="007736CF" w:rsidP="007736CF">
                      <w:pPr>
                        <w:spacing w:after="0"/>
                        <w:jc w:val="both"/>
                        <w:rPr>
                          <w:rFonts w:ascii="SassoonCRInfant" w:hAnsi="SassoonCRInfant"/>
                          <w:b/>
                          <w:sz w:val="16"/>
                          <w:szCs w:val="16"/>
                          <w:lang w:val="en-US"/>
                        </w:rPr>
                      </w:pPr>
                      <w:r w:rsidRPr="002E0A8E">
                        <w:rPr>
                          <w:rFonts w:ascii="SassoonCRInfant" w:hAnsi="SassoonCRInfant"/>
                          <w:b/>
                          <w:sz w:val="16"/>
                          <w:szCs w:val="16"/>
                          <w:lang w:val="en-US"/>
                        </w:rPr>
                        <w:t>By the end of this term children will:</w:t>
                      </w:r>
                    </w:p>
                    <w:p w14:paraId="67FF3BD1" w14:textId="6A4387EC" w:rsidR="007736CF" w:rsidRPr="002E0A8E" w:rsidRDefault="007736CF" w:rsidP="007736CF">
                      <w:pPr>
                        <w:pStyle w:val="ListParagraph"/>
                        <w:numPr>
                          <w:ilvl w:val="0"/>
                          <w:numId w:val="6"/>
                        </w:numPr>
                        <w:rPr>
                          <w:rFonts w:ascii="SassoonCRInfant" w:hAnsi="SassoonCRInfant" w:cs="Calibri"/>
                          <w:bCs/>
                          <w:color w:val="FF0000"/>
                          <w:sz w:val="14"/>
                          <w:szCs w:val="16"/>
                        </w:rPr>
                      </w:pPr>
                      <w:r w:rsidRPr="002E0A8E">
                        <w:rPr>
                          <w:rFonts w:ascii="SassoonCRInfant" w:hAnsi="SassoonCRInfant" w:cstheme="majorHAnsi"/>
                          <w:color w:val="FF0000"/>
                          <w:sz w:val="16"/>
                          <w:szCs w:val="20"/>
                        </w:rPr>
                        <w:t>Understand</w:t>
                      </w:r>
                      <w:r>
                        <w:rPr>
                          <w:rFonts w:ascii="SassoonCRInfant" w:hAnsi="SassoonCRInfant" w:cstheme="majorHAnsi"/>
                          <w:color w:val="FF0000"/>
                          <w:sz w:val="16"/>
                          <w:szCs w:val="20"/>
                        </w:rPr>
                        <w:t xml:space="preserve"> that taking care of mental health is important.</w:t>
                      </w:r>
                    </w:p>
                    <w:p w14:paraId="45A6AB40" w14:textId="2550C8C3" w:rsidR="007736CF" w:rsidRPr="00145DC3" w:rsidRDefault="007736CF" w:rsidP="007736CF">
                      <w:pPr>
                        <w:pStyle w:val="ListParagraph"/>
                        <w:numPr>
                          <w:ilvl w:val="0"/>
                          <w:numId w:val="6"/>
                        </w:numPr>
                        <w:rPr>
                          <w:rFonts w:ascii="SassoonCRInfant" w:hAnsi="SassoonCRInfant" w:cs="Calibri"/>
                          <w:bCs/>
                          <w:color w:val="FF0000"/>
                          <w:sz w:val="14"/>
                          <w:szCs w:val="16"/>
                        </w:rPr>
                      </w:pPr>
                      <w:r w:rsidRPr="002E0A8E">
                        <w:rPr>
                          <w:rFonts w:ascii="SassoonCRInfant" w:hAnsi="SassoonCRInfant" w:cstheme="majorHAnsi"/>
                          <w:color w:val="FF0000"/>
                          <w:sz w:val="16"/>
                          <w:szCs w:val="20"/>
                        </w:rPr>
                        <w:t xml:space="preserve">Understand </w:t>
                      </w:r>
                      <w:r>
                        <w:rPr>
                          <w:rFonts w:ascii="SassoonCRInfant" w:hAnsi="SassoonCRInfant" w:cstheme="majorHAnsi"/>
                          <w:color w:val="FF0000"/>
                          <w:sz w:val="16"/>
                          <w:szCs w:val="20"/>
                        </w:rPr>
                        <w:t xml:space="preserve">what effects different </w:t>
                      </w:r>
                      <w:r w:rsidR="00145DC3">
                        <w:rPr>
                          <w:rFonts w:ascii="SassoonCRInfant" w:hAnsi="SassoonCRInfant" w:cstheme="majorHAnsi"/>
                          <w:color w:val="FF0000"/>
                          <w:sz w:val="16"/>
                          <w:szCs w:val="20"/>
                        </w:rPr>
                        <w:t xml:space="preserve">drugs and alcohol can have on the body. </w:t>
                      </w:r>
                    </w:p>
                    <w:p w14:paraId="5D2579EE" w14:textId="43AC2EC5" w:rsidR="00145DC3" w:rsidRPr="002E0A8E" w:rsidRDefault="00145DC3" w:rsidP="007736CF">
                      <w:pPr>
                        <w:pStyle w:val="ListParagraph"/>
                        <w:numPr>
                          <w:ilvl w:val="0"/>
                          <w:numId w:val="6"/>
                        </w:numPr>
                        <w:rPr>
                          <w:rFonts w:ascii="SassoonCRInfant" w:hAnsi="SassoonCRInfant" w:cs="Calibri"/>
                          <w:bCs/>
                          <w:color w:val="FF0000"/>
                          <w:sz w:val="14"/>
                          <w:szCs w:val="16"/>
                        </w:rPr>
                      </w:pPr>
                      <w:r>
                        <w:rPr>
                          <w:rFonts w:ascii="SassoonCRInfant" w:hAnsi="SassoonCRInfant" w:cstheme="majorHAnsi"/>
                          <w:color w:val="FF0000"/>
                          <w:sz w:val="16"/>
                          <w:szCs w:val="20"/>
                        </w:rPr>
                        <w:t>Understand we need to reflect on the media carefully.</w:t>
                      </w:r>
                    </w:p>
                    <w:p w14:paraId="2604866D" w14:textId="394DD869" w:rsidR="007736CF" w:rsidRPr="002E0A8E" w:rsidRDefault="007736CF" w:rsidP="007736CF">
                      <w:pPr>
                        <w:rPr>
                          <w:rFonts w:ascii="SassoonCRInfant" w:hAnsi="SassoonCRInfant" w:cs="Calibri"/>
                          <w:bCs/>
                          <w:sz w:val="14"/>
                          <w:szCs w:val="16"/>
                        </w:rPr>
                      </w:pPr>
                      <w:r w:rsidRPr="002E0A8E">
                        <w:rPr>
                          <w:rFonts w:ascii="SassoonCRInfant" w:hAnsi="SassoonCRInfant" w:cstheme="majorHAnsi"/>
                          <w:b/>
                          <w:sz w:val="16"/>
                          <w:szCs w:val="16"/>
                          <w:lang w:val="en-US"/>
                        </w:rPr>
                        <w:t xml:space="preserve">Key </w:t>
                      </w:r>
                      <w:proofErr w:type="gramStart"/>
                      <w:r w:rsidRPr="002E0A8E">
                        <w:rPr>
                          <w:rFonts w:ascii="SassoonCRInfant" w:hAnsi="SassoonCRInfant" w:cstheme="majorHAnsi"/>
                          <w:b/>
                          <w:sz w:val="16"/>
                          <w:szCs w:val="16"/>
                          <w:lang w:val="en-US"/>
                        </w:rPr>
                        <w:t>Vocabulary:</w:t>
                      </w:r>
                      <w:r>
                        <w:rPr>
                          <w:rFonts w:ascii="SassoonCRInfant" w:hAnsi="SassoonCRInfant" w:cs="Calibri"/>
                          <w:bCs/>
                          <w:sz w:val="16"/>
                          <w:szCs w:val="16"/>
                        </w:rPr>
                        <w:t>health</w:t>
                      </w:r>
                      <w:proofErr w:type="gramEnd"/>
                      <w:r>
                        <w:rPr>
                          <w:rFonts w:ascii="SassoonCRInfant" w:hAnsi="SassoonCRInfant" w:cs="Calibri"/>
                          <w:bCs/>
                          <w:sz w:val="16"/>
                          <w:szCs w:val="16"/>
                        </w:rPr>
                        <w:t xml:space="preserve">, exercise, drugs, alcohol, mental health, </w:t>
                      </w:r>
                      <w:r w:rsidR="00145DC3">
                        <w:rPr>
                          <w:rFonts w:ascii="SassoonCRInfant" w:hAnsi="SassoonCRInfant" w:cs="Calibri"/>
                          <w:bCs/>
                          <w:sz w:val="16"/>
                          <w:szCs w:val="16"/>
                        </w:rPr>
                        <w:t>media, trust.</w:t>
                      </w:r>
                    </w:p>
                    <w:p w14:paraId="4BFEDD72" w14:textId="013CC481" w:rsidR="006A0B50" w:rsidRPr="002E0A8E" w:rsidRDefault="006A0B50" w:rsidP="006A0B50">
                      <w:pPr>
                        <w:spacing w:after="0"/>
                        <w:jc w:val="both"/>
                        <w:rPr>
                          <w:rFonts w:ascii="SassoonCRInfant" w:hAnsi="SassoonCRInfant"/>
                          <w:sz w:val="16"/>
                          <w:szCs w:val="16"/>
                          <w:lang w:val="en-US"/>
                        </w:rPr>
                      </w:pPr>
                    </w:p>
                  </w:txbxContent>
                </v:textbox>
                <w10:wrap anchorx="margin" anchory="margin"/>
              </v:shape>
            </w:pict>
          </mc:Fallback>
        </mc:AlternateContent>
      </w:r>
      <w:r w:rsidR="00876A1C">
        <w:rPr>
          <w:noProof/>
          <w:sz w:val="18"/>
          <w:szCs w:val="18"/>
          <w:lang w:eastAsia="en-GB"/>
        </w:rPr>
        <mc:AlternateContent>
          <mc:Choice Requires="wps">
            <w:drawing>
              <wp:anchor distT="0" distB="0" distL="114300" distR="114300" simplePos="0" relativeHeight="251737088" behindDoc="0" locked="0" layoutInCell="1" allowOverlap="1" wp14:anchorId="7D4C2EB0" wp14:editId="18E091FD">
                <wp:simplePos x="0" y="0"/>
                <wp:positionH relativeFrom="column">
                  <wp:posOffset>5971540</wp:posOffset>
                </wp:positionH>
                <wp:positionV relativeFrom="paragraph">
                  <wp:posOffset>2770505</wp:posOffset>
                </wp:positionV>
                <wp:extent cx="683741" cy="510746"/>
                <wp:effectExtent l="0" t="0" r="0" b="3810"/>
                <wp:wrapNone/>
                <wp:docPr id="62" name="Text Box 62"/>
                <wp:cNvGraphicFramePr/>
                <a:graphic xmlns:a="http://schemas.openxmlformats.org/drawingml/2006/main">
                  <a:graphicData uri="http://schemas.microsoft.com/office/word/2010/wordprocessingShape">
                    <wps:wsp>
                      <wps:cNvSpPr txBox="1"/>
                      <wps:spPr>
                        <a:xfrm>
                          <a:off x="0" y="0"/>
                          <a:ext cx="683741" cy="510746"/>
                        </a:xfrm>
                        <a:prstGeom prst="rect">
                          <a:avLst/>
                        </a:prstGeom>
                        <a:noFill/>
                        <a:ln w="6350">
                          <a:noFill/>
                        </a:ln>
                      </wps:spPr>
                      <wps:txbx>
                        <w:txbxContent>
                          <w:p w14:paraId="412F9735" w14:textId="1ABFE32E" w:rsidR="008A3B9F" w:rsidRDefault="008A3B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C2EB0" id="Text Box 62" o:spid="_x0000_s1040" type="#_x0000_t202" style="position:absolute;margin-left:470.2pt;margin-top:218.15pt;width:53.85pt;height:40.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" filled="f" stroked="f" strokeweight=".5pt">
                <v:textbox>
                  <w:txbxContent>
                    <w:p w14:paraId="412F9735" w14:textId="1ABFE32E" w:rsidR="008A3B9F" w:rsidRDefault="008A3B9F"/>
                  </w:txbxContent>
                </v:textbox>
              </v:shape>
            </w:pict>
          </mc:Fallback>
        </mc:AlternateContent>
      </w:r>
      <w:r w:rsidR="00312367" w:rsidRPr="002E0A8E">
        <w:rPr>
          <w:noProof/>
          <w:sz w:val="18"/>
          <w:szCs w:val="18"/>
          <w:lang w:eastAsia="en-GB"/>
        </w:rPr>
        <mc:AlternateContent>
          <mc:Choice Requires="wps">
            <w:drawing>
              <wp:anchor distT="0" distB="0" distL="114300" distR="114300" simplePos="0" relativeHeight="251722752" behindDoc="0" locked="0" layoutInCell="1" allowOverlap="1" wp14:anchorId="2E405E1C" wp14:editId="2D0E442B">
                <wp:simplePos x="0" y="0"/>
                <wp:positionH relativeFrom="column">
                  <wp:posOffset>9455785</wp:posOffset>
                </wp:positionH>
                <wp:positionV relativeFrom="paragraph">
                  <wp:posOffset>755650</wp:posOffset>
                </wp:positionV>
                <wp:extent cx="639074" cy="595223"/>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39074" cy="595223"/>
                        </a:xfrm>
                        <a:prstGeom prst="rect">
                          <a:avLst/>
                        </a:prstGeom>
                        <a:noFill/>
                        <a:ln w="6350">
                          <a:noFill/>
                        </a:ln>
                      </wps:spPr>
                      <wps:txbx>
                        <w:txbxContent>
                          <w:p w14:paraId="3745898F" w14:textId="44966240" w:rsidR="00733E4D" w:rsidRDefault="00733E4D">
                            <w:r>
                              <w:rPr>
                                <w:noProof/>
                              </w:rPr>
                              <w:drawing>
                                <wp:inline distT="0" distB="0" distL="0" distR="0" wp14:anchorId="12CE675D" wp14:editId="68C8E8D2">
                                  <wp:extent cx="500332" cy="502286"/>
                                  <wp:effectExtent l="0" t="0" r="0" b="0"/>
                                  <wp:docPr id="51"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with low confidence"/>
                                          <pic:cNvPicPr/>
                                        </pic:nvPicPr>
                                        <pic:blipFill>
                                          <a:blip r:embed="rId22"/>
                                          <a:stretch>
                                            <a:fillRect/>
                                          </a:stretch>
                                        </pic:blipFill>
                                        <pic:spPr>
                                          <a:xfrm>
                                            <a:off x="0" y="0"/>
                                            <a:ext cx="507112" cy="5090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05E1C" id="Text Box 21" o:spid="_x0000_s1041" type="#_x0000_t202" style="position:absolute;margin-left:744.55pt;margin-top:59.5pt;width:50.3pt;height:46.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" filled="f" stroked="f" strokeweight=".5pt">
                <v:textbox>
                  <w:txbxContent>
                    <w:p w14:paraId="3745898F" w14:textId="44966240" w:rsidR="00733E4D" w:rsidRDefault="00733E4D">
                      <w:r>
                        <w:rPr>
                          <w:noProof/>
                        </w:rPr>
                        <w:drawing>
                          <wp:inline distT="0" distB="0" distL="0" distR="0" wp14:anchorId="12CE675D" wp14:editId="68C8E8D2">
                            <wp:extent cx="500332" cy="502286"/>
                            <wp:effectExtent l="0" t="0" r="0" b="0"/>
                            <wp:docPr id="51"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with low confidence"/>
                                    <pic:cNvPicPr/>
                                  </pic:nvPicPr>
                                  <pic:blipFill>
                                    <a:blip r:embed="rId23"/>
                                    <a:stretch>
                                      <a:fillRect/>
                                    </a:stretch>
                                  </pic:blipFill>
                                  <pic:spPr>
                                    <a:xfrm>
                                      <a:off x="0" y="0"/>
                                      <a:ext cx="507112" cy="509092"/>
                                    </a:xfrm>
                                    <a:prstGeom prst="rect">
                                      <a:avLst/>
                                    </a:prstGeom>
                                  </pic:spPr>
                                </pic:pic>
                              </a:graphicData>
                            </a:graphic>
                          </wp:inline>
                        </w:drawing>
                      </w:r>
                    </w:p>
                  </w:txbxContent>
                </v:textbox>
              </v:shape>
            </w:pict>
          </mc:Fallback>
        </mc:AlternateContent>
      </w:r>
      <w:r w:rsidR="00997DDB" w:rsidRPr="002E0A8E">
        <w:rPr>
          <w:noProof/>
          <w:sz w:val="18"/>
          <w:szCs w:val="18"/>
          <w:lang w:eastAsia="en-GB"/>
        </w:rPr>
        <mc:AlternateContent>
          <mc:Choice Requires="wps">
            <w:drawing>
              <wp:anchor distT="45720" distB="45720" distL="114300" distR="114300" simplePos="0" relativeHeight="251689984" behindDoc="1" locked="0" layoutInCell="1" allowOverlap="1" wp14:anchorId="18AC356C" wp14:editId="11A225FC">
                <wp:simplePos x="0" y="0"/>
                <wp:positionH relativeFrom="margin">
                  <wp:posOffset>6703888</wp:posOffset>
                </wp:positionH>
                <wp:positionV relativeFrom="paragraph">
                  <wp:posOffset>4770998</wp:posOffset>
                </wp:positionV>
                <wp:extent cx="3385185" cy="2053704"/>
                <wp:effectExtent l="0" t="0" r="24765" b="2286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185" cy="2053704"/>
                        </a:xfrm>
                        <a:prstGeom prst="rect">
                          <a:avLst/>
                        </a:prstGeom>
                        <a:solidFill>
                          <a:srgbClr val="FFFFFF"/>
                        </a:solidFill>
                        <a:ln w="9525">
                          <a:solidFill>
                            <a:srgbClr val="000000"/>
                          </a:solidFill>
                          <a:miter lim="800000"/>
                          <a:headEnd/>
                          <a:tailEnd/>
                        </a:ln>
                      </wps:spPr>
                      <wps:txbx>
                        <w:txbxContent>
                          <w:p w14:paraId="6D203909" w14:textId="2D10FD2A" w:rsidR="00FD50AF" w:rsidRPr="00531A75" w:rsidRDefault="00FD50AF" w:rsidP="00FD50AF">
                            <w:pPr>
                              <w:spacing w:after="0"/>
                              <w:jc w:val="both"/>
                              <w:rPr>
                                <w:rFonts w:ascii="SassoonCRInfant" w:hAnsi="SassoonCRInfant"/>
                                <w:bCs/>
                                <w:sz w:val="16"/>
                                <w:szCs w:val="16"/>
                                <w:lang w:val="en-US"/>
                              </w:rPr>
                            </w:pPr>
                            <w:r>
                              <w:rPr>
                                <w:rFonts w:ascii="SassoonCRInfant" w:hAnsi="SassoonCRInfant"/>
                                <w:b/>
                                <w:color w:val="FF0000"/>
                                <w:sz w:val="16"/>
                                <w:szCs w:val="16"/>
                                <w:lang w:val="en-US"/>
                              </w:rPr>
                              <w:t xml:space="preserve">Design and Technology: </w:t>
                            </w:r>
                            <w:r w:rsidR="00297A7A" w:rsidRPr="00023D74">
                              <w:rPr>
                                <w:rFonts w:ascii="SassoonCRInfant" w:hAnsi="SassoonCRInfant"/>
                                <w:bCs/>
                                <w:sz w:val="16"/>
                                <w:szCs w:val="16"/>
                                <w:lang w:val="en-US"/>
                              </w:rPr>
                              <w:t>In D&amp;T this term we are cooking! We are discovering different foods from around the world, where our food comes from and then creating dishes from a few different countries!</w:t>
                            </w:r>
                          </w:p>
                          <w:p w14:paraId="0838ECD5" w14:textId="77777777" w:rsidR="00FD50AF" w:rsidRPr="00531A75" w:rsidRDefault="00FD50AF" w:rsidP="00FD50AF">
                            <w:pPr>
                              <w:spacing w:after="0"/>
                              <w:jc w:val="both"/>
                              <w:rPr>
                                <w:rFonts w:ascii="SassoonCRInfant" w:hAnsi="SassoonCRInfant"/>
                                <w:bCs/>
                                <w:sz w:val="16"/>
                                <w:szCs w:val="16"/>
                                <w:lang w:val="en-US"/>
                              </w:rPr>
                            </w:pPr>
                          </w:p>
                          <w:p w14:paraId="0AE263D9" w14:textId="77777777" w:rsidR="00FD50AF" w:rsidRPr="00531A75" w:rsidRDefault="00FD50AF" w:rsidP="00FD50AF">
                            <w:pPr>
                              <w:spacing w:after="0"/>
                              <w:jc w:val="both"/>
                              <w:rPr>
                                <w:rFonts w:ascii="SassoonCRInfant" w:hAnsi="SassoonCRInfant"/>
                                <w:b/>
                                <w:sz w:val="16"/>
                                <w:szCs w:val="16"/>
                                <w:lang w:val="en-US"/>
                              </w:rPr>
                            </w:pPr>
                            <w:r w:rsidRPr="00531A75">
                              <w:rPr>
                                <w:rFonts w:ascii="SassoonCRInfant" w:hAnsi="SassoonCRInfant"/>
                                <w:b/>
                                <w:sz w:val="16"/>
                                <w:szCs w:val="16"/>
                                <w:lang w:val="en-US"/>
                              </w:rPr>
                              <w:t>By the end of this term children will:</w:t>
                            </w:r>
                          </w:p>
                          <w:p w14:paraId="01F38CC6" w14:textId="05B53C7C" w:rsidR="00FD50AF" w:rsidRPr="002D25B3" w:rsidRDefault="00297A7A" w:rsidP="00297A7A">
                            <w:pPr>
                              <w:pStyle w:val="ListParagraph"/>
                              <w:numPr>
                                <w:ilvl w:val="0"/>
                                <w:numId w:val="24"/>
                              </w:numPr>
                              <w:spacing w:after="0"/>
                              <w:jc w:val="both"/>
                              <w:rPr>
                                <w:rFonts w:ascii="SassoonCRInfant" w:hAnsi="SassoonCRInfant"/>
                                <w:bCs/>
                                <w:color w:val="FF0000"/>
                                <w:sz w:val="16"/>
                                <w:szCs w:val="16"/>
                                <w:lang w:val="en-US"/>
                              </w:rPr>
                            </w:pPr>
                            <w:r w:rsidRPr="002D25B3">
                              <w:rPr>
                                <w:rFonts w:ascii="SassoonCRInfant" w:hAnsi="SassoonCRInfant"/>
                                <w:bCs/>
                                <w:color w:val="FF0000"/>
                                <w:sz w:val="16"/>
                                <w:szCs w:val="16"/>
                                <w:lang w:val="en-US"/>
                              </w:rPr>
                              <w:t xml:space="preserve">Understand that </w:t>
                            </w:r>
                            <w:r w:rsidR="0028783C" w:rsidRPr="002D25B3">
                              <w:rPr>
                                <w:rFonts w:ascii="SassoonCRInfant" w:hAnsi="SassoonCRInfant"/>
                                <w:bCs/>
                                <w:color w:val="FF0000"/>
                                <w:sz w:val="16"/>
                                <w:szCs w:val="16"/>
                                <w:lang w:val="en-US"/>
                              </w:rPr>
                              <w:t xml:space="preserve">the food we eat comes from all over the world. </w:t>
                            </w:r>
                          </w:p>
                          <w:p w14:paraId="2D743759" w14:textId="2A0E6928" w:rsidR="0028783C" w:rsidRPr="002D25B3" w:rsidRDefault="0028783C" w:rsidP="0028783C">
                            <w:pPr>
                              <w:pStyle w:val="ListParagraph"/>
                              <w:numPr>
                                <w:ilvl w:val="0"/>
                                <w:numId w:val="24"/>
                              </w:numPr>
                              <w:spacing w:after="0"/>
                              <w:jc w:val="both"/>
                              <w:rPr>
                                <w:rFonts w:ascii="SassoonCRInfant" w:hAnsi="SassoonCRInfant"/>
                                <w:bCs/>
                                <w:color w:val="FF0000"/>
                                <w:sz w:val="16"/>
                                <w:szCs w:val="16"/>
                                <w:lang w:val="en-US"/>
                              </w:rPr>
                            </w:pPr>
                            <w:r w:rsidRPr="002D25B3">
                              <w:rPr>
                                <w:rFonts w:ascii="SassoonCRInfant" w:hAnsi="SassoonCRInfant"/>
                                <w:bCs/>
                                <w:color w:val="FF0000"/>
                                <w:sz w:val="16"/>
                                <w:szCs w:val="16"/>
                                <w:lang w:val="en-US"/>
                              </w:rPr>
                              <w:t xml:space="preserve">Understand different cuisines belonging to different countries. </w:t>
                            </w:r>
                          </w:p>
                          <w:p w14:paraId="3CCD77B4" w14:textId="0EBB5580" w:rsidR="0028783C" w:rsidRPr="002D25B3" w:rsidRDefault="0028783C" w:rsidP="0028783C">
                            <w:pPr>
                              <w:pStyle w:val="ListParagraph"/>
                              <w:numPr>
                                <w:ilvl w:val="0"/>
                                <w:numId w:val="24"/>
                              </w:numPr>
                              <w:spacing w:after="0"/>
                              <w:jc w:val="both"/>
                              <w:rPr>
                                <w:rFonts w:ascii="SassoonCRInfant" w:hAnsi="SassoonCRInfant"/>
                                <w:bCs/>
                                <w:color w:val="FF0000"/>
                                <w:sz w:val="16"/>
                                <w:szCs w:val="16"/>
                                <w:lang w:val="en-US"/>
                              </w:rPr>
                            </w:pPr>
                            <w:r w:rsidRPr="002D25B3">
                              <w:rPr>
                                <w:rFonts w:ascii="SassoonCRInfant" w:hAnsi="SassoonCRInfant"/>
                                <w:bCs/>
                                <w:color w:val="FF0000"/>
                                <w:sz w:val="16"/>
                                <w:szCs w:val="16"/>
                                <w:lang w:val="en-US"/>
                              </w:rPr>
                              <w:t>Plan, prepare and cook</w:t>
                            </w:r>
                            <w:r w:rsidR="002D25B3" w:rsidRPr="002D25B3">
                              <w:rPr>
                                <w:rFonts w:ascii="SassoonCRInfant" w:hAnsi="SassoonCRInfant"/>
                                <w:bCs/>
                                <w:color w:val="FF0000"/>
                                <w:sz w:val="16"/>
                                <w:szCs w:val="16"/>
                                <w:lang w:val="en-US"/>
                              </w:rPr>
                              <w:t xml:space="preserve"> and taste</w:t>
                            </w:r>
                            <w:r w:rsidRPr="002D25B3">
                              <w:rPr>
                                <w:rFonts w:ascii="SassoonCRInfant" w:hAnsi="SassoonCRInfant"/>
                                <w:bCs/>
                                <w:color w:val="FF0000"/>
                                <w:sz w:val="16"/>
                                <w:szCs w:val="16"/>
                                <w:lang w:val="en-US"/>
                              </w:rPr>
                              <w:t xml:space="preserve"> different meal</w:t>
                            </w:r>
                            <w:r w:rsidR="002D25B3" w:rsidRPr="002D25B3">
                              <w:rPr>
                                <w:rFonts w:ascii="SassoonCRInfant" w:hAnsi="SassoonCRInfant"/>
                                <w:bCs/>
                                <w:color w:val="FF0000"/>
                                <w:sz w:val="16"/>
                                <w:szCs w:val="16"/>
                                <w:lang w:val="en-US"/>
                              </w:rPr>
                              <w:t>s.</w:t>
                            </w:r>
                          </w:p>
                          <w:p w14:paraId="7AFB22E0" w14:textId="77777777" w:rsidR="002D25B3" w:rsidRPr="0028783C" w:rsidRDefault="002D25B3" w:rsidP="002D25B3">
                            <w:pPr>
                              <w:pStyle w:val="ListParagraph"/>
                              <w:spacing w:after="0"/>
                              <w:jc w:val="both"/>
                              <w:rPr>
                                <w:rFonts w:ascii="SassoonCRInfant" w:hAnsi="SassoonCRInfant"/>
                                <w:b/>
                                <w:sz w:val="16"/>
                                <w:szCs w:val="16"/>
                                <w:lang w:val="en-US"/>
                              </w:rPr>
                            </w:pPr>
                          </w:p>
                          <w:p w14:paraId="776C4285" w14:textId="40748327" w:rsidR="00FD50AF" w:rsidRPr="00F56ECA" w:rsidRDefault="00FD50AF" w:rsidP="00FD50AF">
                            <w:pPr>
                              <w:rPr>
                                <w:b/>
                                <w:bCs/>
                              </w:rPr>
                            </w:pPr>
                            <w:r w:rsidRPr="00531A75">
                              <w:rPr>
                                <w:rFonts w:ascii="SassoonCRInfant" w:hAnsi="SassoonCRInfant"/>
                                <w:b/>
                                <w:sz w:val="16"/>
                                <w:szCs w:val="16"/>
                                <w:lang w:val="en-US"/>
                              </w:rPr>
                              <w:t xml:space="preserve">Key Vocabulary: </w:t>
                            </w:r>
                            <w:r w:rsidR="008C7944" w:rsidRPr="008C7944">
                              <w:rPr>
                                <w:rFonts w:ascii="SassoonCRInfant" w:hAnsi="SassoonCRInfant"/>
                                <w:bCs/>
                                <w:sz w:val="16"/>
                                <w:szCs w:val="16"/>
                                <w:lang w:val="en-US"/>
                              </w:rPr>
                              <w:t>cuisine, culinary, chop, prepare, mash, dice, fold, fry, peel, food miles, healthy eating, balanced diet.</w:t>
                            </w:r>
                          </w:p>
                          <w:p w14:paraId="66D2A51E" w14:textId="6A92167D" w:rsidR="009D2D51" w:rsidRPr="00276AF8" w:rsidRDefault="009D2D51" w:rsidP="009B2AAB">
                            <w:pPr>
                              <w:spacing w:after="0" w:line="240" w:lineRule="auto"/>
                              <w:rPr>
                                <w:rFonts w:ascii="SassoonCRInfant" w:hAnsi="SassoonCRInfant"/>
                                <w:b/>
                                <w:color w:val="FF0000"/>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C356C" id="_x0000_s1042" type="#_x0000_t202" style="position:absolute;margin-left:527.85pt;margin-top:375.65pt;width:266.55pt;height:161.7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">
                <v:textbox>
                  <w:txbxContent>
                    <w:p w14:paraId="6D203909" w14:textId="2D10FD2A" w:rsidR="00FD50AF" w:rsidRPr="00531A75" w:rsidRDefault="00FD50AF" w:rsidP="00FD50AF">
                      <w:pPr>
                        <w:spacing w:after="0"/>
                        <w:jc w:val="both"/>
                        <w:rPr>
                          <w:rFonts w:ascii="SassoonCRInfant" w:hAnsi="SassoonCRInfant"/>
                          <w:bCs/>
                          <w:sz w:val="16"/>
                          <w:szCs w:val="16"/>
                          <w:lang w:val="en-US"/>
                        </w:rPr>
                      </w:pPr>
                      <w:r>
                        <w:rPr>
                          <w:rFonts w:ascii="SassoonCRInfant" w:hAnsi="SassoonCRInfant"/>
                          <w:b/>
                          <w:color w:val="FF0000"/>
                          <w:sz w:val="16"/>
                          <w:szCs w:val="16"/>
                          <w:lang w:val="en-US"/>
                        </w:rPr>
                        <w:t xml:space="preserve">Design and Technology: </w:t>
                      </w:r>
                      <w:r w:rsidR="00297A7A" w:rsidRPr="00023D74">
                        <w:rPr>
                          <w:rFonts w:ascii="SassoonCRInfant" w:hAnsi="SassoonCRInfant"/>
                          <w:bCs/>
                          <w:sz w:val="16"/>
                          <w:szCs w:val="16"/>
                          <w:lang w:val="en-US"/>
                        </w:rPr>
                        <w:t>In D&amp;T this term we are cooking! We are discovering different foods from around the world, where our food comes from and then creating dishes from a few different countries!</w:t>
                      </w:r>
                    </w:p>
                    <w:p w14:paraId="0838ECD5" w14:textId="77777777" w:rsidR="00FD50AF" w:rsidRPr="00531A75" w:rsidRDefault="00FD50AF" w:rsidP="00FD50AF">
                      <w:pPr>
                        <w:spacing w:after="0"/>
                        <w:jc w:val="both"/>
                        <w:rPr>
                          <w:rFonts w:ascii="SassoonCRInfant" w:hAnsi="SassoonCRInfant"/>
                          <w:bCs/>
                          <w:sz w:val="16"/>
                          <w:szCs w:val="16"/>
                          <w:lang w:val="en-US"/>
                        </w:rPr>
                      </w:pPr>
                    </w:p>
                    <w:p w14:paraId="0AE263D9" w14:textId="77777777" w:rsidR="00FD50AF" w:rsidRPr="00531A75" w:rsidRDefault="00FD50AF" w:rsidP="00FD50AF">
                      <w:pPr>
                        <w:spacing w:after="0"/>
                        <w:jc w:val="both"/>
                        <w:rPr>
                          <w:rFonts w:ascii="SassoonCRInfant" w:hAnsi="SassoonCRInfant"/>
                          <w:b/>
                          <w:sz w:val="16"/>
                          <w:szCs w:val="16"/>
                          <w:lang w:val="en-US"/>
                        </w:rPr>
                      </w:pPr>
                      <w:r w:rsidRPr="00531A75">
                        <w:rPr>
                          <w:rFonts w:ascii="SassoonCRInfant" w:hAnsi="SassoonCRInfant"/>
                          <w:b/>
                          <w:sz w:val="16"/>
                          <w:szCs w:val="16"/>
                          <w:lang w:val="en-US"/>
                        </w:rPr>
                        <w:t>By the end of this term children will:</w:t>
                      </w:r>
                    </w:p>
                    <w:p w14:paraId="01F38CC6" w14:textId="05B53C7C" w:rsidR="00FD50AF" w:rsidRPr="002D25B3" w:rsidRDefault="00297A7A" w:rsidP="00297A7A">
                      <w:pPr>
                        <w:pStyle w:val="ListParagraph"/>
                        <w:numPr>
                          <w:ilvl w:val="0"/>
                          <w:numId w:val="24"/>
                        </w:numPr>
                        <w:spacing w:after="0"/>
                        <w:jc w:val="both"/>
                        <w:rPr>
                          <w:rFonts w:ascii="SassoonCRInfant" w:hAnsi="SassoonCRInfant"/>
                          <w:bCs/>
                          <w:color w:val="FF0000"/>
                          <w:sz w:val="16"/>
                          <w:szCs w:val="16"/>
                          <w:lang w:val="en-US"/>
                        </w:rPr>
                      </w:pPr>
                      <w:r w:rsidRPr="002D25B3">
                        <w:rPr>
                          <w:rFonts w:ascii="SassoonCRInfant" w:hAnsi="SassoonCRInfant"/>
                          <w:bCs/>
                          <w:color w:val="FF0000"/>
                          <w:sz w:val="16"/>
                          <w:szCs w:val="16"/>
                          <w:lang w:val="en-US"/>
                        </w:rPr>
                        <w:t xml:space="preserve">Understand that </w:t>
                      </w:r>
                      <w:r w:rsidR="0028783C" w:rsidRPr="002D25B3">
                        <w:rPr>
                          <w:rFonts w:ascii="SassoonCRInfant" w:hAnsi="SassoonCRInfant"/>
                          <w:bCs/>
                          <w:color w:val="FF0000"/>
                          <w:sz w:val="16"/>
                          <w:szCs w:val="16"/>
                          <w:lang w:val="en-US"/>
                        </w:rPr>
                        <w:t xml:space="preserve">the food we eat comes from all over the world. </w:t>
                      </w:r>
                    </w:p>
                    <w:p w14:paraId="2D743759" w14:textId="2A0E6928" w:rsidR="0028783C" w:rsidRPr="002D25B3" w:rsidRDefault="0028783C" w:rsidP="0028783C">
                      <w:pPr>
                        <w:pStyle w:val="ListParagraph"/>
                        <w:numPr>
                          <w:ilvl w:val="0"/>
                          <w:numId w:val="24"/>
                        </w:numPr>
                        <w:spacing w:after="0"/>
                        <w:jc w:val="both"/>
                        <w:rPr>
                          <w:rFonts w:ascii="SassoonCRInfant" w:hAnsi="SassoonCRInfant"/>
                          <w:bCs/>
                          <w:color w:val="FF0000"/>
                          <w:sz w:val="16"/>
                          <w:szCs w:val="16"/>
                          <w:lang w:val="en-US"/>
                        </w:rPr>
                      </w:pPr>
                      <w:r w:rsidRPr="002D25B3">
                        <w:rPr>
                          <w:rFonts w:ascii="SassoonCRInfant" w:hAnsi="SassoonCRInfant"/>
                          <w:bCs/>
                          <w:color w:val="FF0000"/>
                          <w:sz w:val="16"/>
                          <w:szCs w:val="16"/>
                          <w:lang w:val="en-US"/>
                        </w:rPr>
                        <w:t xml:space="preserve">Understand different cuisines belonging to different countries. </w:t>
                      </w:r>
                    </w:p>
                    <w:p w14:paraId="3CCD77B4" w14:textId="0EBB5580" w:rsidR="0028783C" w:rsidRPr="002D25B3" w:rsidRDefault="0028783C" w:rsidP="0028783C">
                      <w:pPr>
                        <w:pStyle w:val="ListParagraph"/>
                        <w:numPr>
                          <w:ilvl w:val="0"/>
                          <w:numId w:val="24"/>
                        </w:numPr>
                        <w:spacing w:after="0"/>
                        <w:jc w:val="both"/>
                        <w:rPr>
                          <w:rFonts w:ascii="SassoonCRInfant" w:hAnsi="SassoonCRInfant"/>
                          <w:bCs/>
                          <w:color w:val="FF0000"/>
                          <w:sz w:val="16"/>
                          <w:szCs w:val="16"/>
                          <w:lang w:val="en-US"/>
                        </w:rPr>
                      </w:pPr>
                      <w:r w:rsidRPr="002D25B3">
                        <w:rPr>
                          <w:rFonts w:ascii="SassoonCRInfant" w:hAnsi="SassoonCRInfant"/>
                          <w:bCs/>
                          <w:color w:val="FF0000"/>
                          <w:sz w:val="16"/>
                          <w:szCs w:val="16"/>
                          <w:lang w:val="en-US"/>
                        </w:rPr>
                        <w:t>Plan, prepare and cook</w:t>
                      </w:r>
                      <w:r w:rsidR="002D25B3" w:rsidRPr="002D25B3">
                        <w:rPr>
                          <w:rFonts w:ascii="SassoonCRInfant" w:hAnsi="SassoonCRInfant"/>
                          <w:bCs/>
                          <w:color w:val="FF0000"/>
                          <w:sz w:val="16"/>
                          <w:szCs w:val="16"/>
                          <w:lang w:val="en-US"/>
                        </w:rPr>
                        <w:t xml:space="preserve"> and taste</w:t>
                      </w:r>
                      <w:r w:rsidRPr="002D25B3">
                        <w:rPr>
                          <w:rFonts w:ascii="SassoonCRInfant" w:hAnsi="SassoonCRInfant"/>
                          <w:bCs/>
                          <w:color w:val="FF0000"/>
                          <w:sz w:val="16"/>
                          <w:szCs w:val="16"/>
                          <w:lang w:val="en-US"/>
                        </w:rPr>
                        <w:t xml:space="preserve"> different meal</w:t>
                      </w:r>
                      <w:r w:rsidR="002D25B3" w:rsidRPr="002D25B3">
                        <w:rPr>
                          <w:rFonts w:ascii="SassoonCRInfant" w:hAnsi="SassoonCRInfant"/>
                          <w:bCs/>
                          <w:color w:val="FF0000"/>
                          <w:sz w:val="16"/>
                          <w:szCs w:val="16"/>
                          <w:lang w:val="en-US"/>
                        </w:rPr>
                        <w:t>s.</w:t>
                      </w:r>
                    </w:p>
                    <w:p w14:paraId="7AFB22E0" w14:textId="77777777" w:rsidR="002D25B3" w:rsidRPr="0028783C" w:rsidRDefault="002D25B3" w:rsidP="002D25B3">
                      <w:pPr>
                        <w:pStyle w:val="ListParagraph"/>
                        <w:spacing w:after="0"/>
                        <w:jc w:val="both"/>
                        <w:rPr>
                          <w:rFonts w:ascii="SassoonCRInfant" w:hAnsi="SassoonCRInfant"/>
                          <w:b/>
                          <w:sz w:val="16"/>
                          <w:szCs w:val="16"/>
                          <w:lang w:val="en-US"/>
                        </w:rPr>
                      </w:pPr>
                    </w:p>
                    <w:p w14:paraId="776C4285" w14:textId="40748327" w:rsidR="00FD50AF" w:rsidRPr="00F56ECA" w:rsidRDefault="00FD50AF" w:rsidP="00FD50AF">
                      <w:pPr>
                        <w:rPr>
                          <w:b/>
                          <w:bCs/>
                        </w:rPr>
                      </w:pPr>
                      <w:r w:rsidRPr="00531A75">
                        <w:rPr>
                          <w:rFonts w:ascii="SassoonCRInfant" w:hAnsi="SassoonCRInfant"/>
                          <w:b/>
                          <w:sz w:val="16"/>
                          <w:szCs w:val="16"/>
                          <w:lang w:val="en-US"/>
                        </w:rPr>
                        <w:t xml:space="preserve">Key Vocabulary: </w:t>
                      </w:r>
                      <w:r w:rsidR="008C7944" w:rsidRPr="008C7944">
                        <w:rPr>
                          <w:rFonts w:ascii="SassoonCRInfant" w:hAnsi="SassoonCRInfant"/>
                          <w:bCs/>
                          <w:sz w:val="16"/>
                          <w:szCs w:val="16"/>
                          <w:lang w:val="en-US"/>
                        </w:rPr>
                        <w:t>cuisine, culinary, chop, prepare, mash, dice, fold, fry, peel, food miles, healthy eating, balanced diet.</w:t>
                      </w:r>
                    </w:p>
                    <w:p w14:paraId="66D2A51E" w14:textId="6A92167D" w:rsidR="009D2D51" w:rsidRPr="00276AF8" w:rsidRDefault="009D2D51" w:rsidP="009B2AAB">
                      <w:pPr>
                        <w:spacing w:after="0" w:line="240" w:lineRule="auto"/>
                        <w:rPr>
                          <w:rFonts w:ascii="SassoonCRInfant" w:hAnsi="SassoonCRInfant"/>
                          <w:b/>
                          <w:color w:val="FF0000"/>
                          <w:sz w:val="16"/>
                          <w:szCs w:val="16"/>
                          <w:lang w:val="en-US"/>
                        </w:rPr>
                      </w:pPr>
                    </w:p>
                  </w:txbxContent>
                </v:textbox>
                <w10:wrap anchorx="margin"/>
              </v:shape>
            </w:pict>
          </mc:Fallback>
        </mc:AlternateContent>
      </w:r>
      <w:r w:rsidR="00997DDB" w:rsidRPr="002E0A8E">
        <w:rPr>
          <w:noProof/>
          <w:sz w:val="18"/>
          <w:szCs w:val="18"/>
          <w:lang w:eastAsia="en-GB"/>
        </w:rPr>
        <mc:AlternateContent>
          <mc:Choice Requires="wps">
            <w:drawing>
              <wp:anchor distT="0" distB="0" distL="114300" distR="114300" simplePos="0" relativeHeight="251717632" behindDoc="0" locked="0" layoutInCell="1" allowOverlap="1" wp14:anchorId="58F0443D" wp14:editId="1E170F7E">
                <wp:simplePos x="0" y="0"/>
                <wp:positionH relativeFrom="margin">
                  <wp:posOffset>9380830</wp:posOffset>
                </wp:positionH>
                <wp:positionV relativeFrom="paragraph">
                  <wp:posOffset>3312015</wp:posOffset>
                </wp:positionV>
                <wp:extent cx="694481" cy="487624"/>
                <wp:effectExtent l="0" t="0" r="0" b="0"/>
                <wp:wrapNone/>
                <wp:docPr id="20" name="Text Box 20"/>
                <wp:cNvGraphicFramePr/>
                <a:graphic xmlns:a="http://schemas.openxmlformats.org/drawingml/2006/main">
                  <a:graphicData uri="http://schemas.microsoft.com/office/word/2010/wordprocessingShape">
                    <wps:wsp>
                      <wps:cNvSpPr txBox="1"/>
                      <wps:spPr>
                        <a:xfrm>
                          <a:off x="0" y="0"/>
                          <a:ext cx="694481" cy="487624"/>
                        </a:xfrm>
                        <a:prstGeom prst="rect">
                          <a:avLst/>
                        </a:prstGeom>
                        <a:noFill/>
                        <a:ln w="6350">
                          <a:noFill/>
                        </a:ln>
                      </wps:spPr>
                      <wps:txbx>
                        <w:txbxContent>
                          <w:p w14:paraId="63E2781D" w14:textId="229B2BCB" w:rsidR="00D17B12" w:rsidRDefault="00B97714">
                            <w:r>
                              <w:rPr>
                                <w:noProof/>
                              </w:rPr>
                              <w:drawing>
                                <wp:inline distT="0" distB="0" distL="0" distR="0" wp14:anchorId="35EBD839" wp14:editId="7C081534">
                                  <wp:extent cx="502920" cy="389255"/>
                                  <wp:effectExtent l="0" t="0" r="0" b="0"/>
                                  <wp:docPr id="234374357" name="Picture 1" descr="A person jumping over a r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74357" name="Picture 1" descr="A person jumping over a ramp&#10;&#10;Description automatically generated"/>
                                          <pic:cNvPicPr/>
                                        </pic:nvPicPr>
                                        <pic:blipFill>
                                          <a:blip r:embed="rId24"/>
                                          <a:stretch>
                                            <a:fillRect/>
                                          </a:stretch>
                                        </pic:blipFill>
                                        <pic:spPr>
                                          <a:xfrm>
                                            <a:off x="0" y="0"/>
                                            <a:ext cx="502920" cy="3892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0443D" id="_x0000_t202" coordsize="21600,21600" o:spt="202" path="m,l,21600r21600,l21600,xe">
                <v:stroke joinstyle="miter"/>
                <v:path gradientshapeok="t" o:connecttype="rect"/>
              </v:shapetype>
              <v:shape id="Text Box 20" o:spid="_x0000_s1043" type="#_x0000_t202" style="position:absolute;margin-left:738.65pt;margin-top:260.8pt;width:54.7pt;height:38.4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" filled="f" stroked="f" strokeweight=".5pt">
                <v:textbox>
                  <w:txbxContent>
                    <w:p w14:paraId="63E2781D" w14:textId="229B2BCB" w:rsidR="00D17B12" w:rsidRDefault="00B97714">
                      <w:r>
                        <w:rPr>
                          <w:noProof/>
                        </w:rPr>
                        <w:drawing>
                          <wp:inline distT="0" distB="0" distL="0" distR="0" wp14:anchorId="35EBD839" wp14:editId="7C081534">
                            <wp:extent cx="502920" cy="389255"/>
                            <wp:effectExtent l="0" t="0" r="0" b="0"/>
                            <wp:docPr id="234374357" name="Picture 1" descr="A person jumping over a r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74357" name="Picture 1" descr="A person jumping over a ramp&#10;&#10;Description automatically generated"/>
                                    <pic:cNvPicPr/>
                                  </pic:nvPicPr>
                                  <pic:blipFill>
                                    <a:blip r:embed="rId24"/>
                                    <a:stretch>
                                      <a:fillRect/>
                                    </a:stretch>
                                  </pic:blipFill>
                                  <pic:spPr>
                                    <a:xfrm>
                                      <a:off x="0" y="0"/>
                                      <a:ext cx="502920" cy="389255"/>
                                    </a:xfrm>
                                    <a:prstGeom prst="rect">
                                      <a:avLst/>
                                    </a:prstGeom>
                                  </pic:spPr>
                                </pic:pic>
                              </a:graphicData>
                            </a:graphic>
                          </wp:inline>
                        </w:drawing>
                      </w:r>
                    </w:p>
                  </w:txbxContent>
                </v:textbox>
                <w10:wrap anchorx="margin"/>
              </v:shape>
            </w:pict>
          </mc:Fallback>
        </mc:AlternateContent>
      </w:r>
      <w:r w:rsidR="00997DDB" w:rsidRPr="002E0A8E">
        <w:rPr>
          <w:noProof/>
          <w:sz w:val="18"/>
          <w:szCs w:val="18"/>
          <w:lang w:eastAsia="en-GB"/>
        </w:rPr>
        <mc:AlternateContent>
          <mc:Choice Requires="wps">
            <w:drawing>
              <wp:anchor distT="45720" distB="45720" distL="114300" distR="114300" simplePos="0" relativeHeight="251679744" behindDoc="0" locked="0" layoutInCell="1" allowOverlap="1" wp14:anchorId="30B28767" wp14:editId="2F4F3F01">
                <wp:simplePos x="0" y="0"/>
                <wp:positionH relativeFrom="margin">
                  <wp:posOffset>6711315</wp:posOffset>
                </wp:positionH>
                <wp:positionV relativeFrom="page">
                  <wp:posOffset>2767330</wp:posOffset>
                </wp:positionV>
                <wp:extent cx="3395980" cy="2560320"/>
                <wp:effectExtent l="0" t="0" r="13970"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980" cy="2560320"/>
                        </a:xfrm>
                        <a:prstGeom prst="rect">
                          <a:avLst/>
                        </a:prstGeom>
                        <a:solidFill>
                          <a:srgbClr val="FFFFFF"/>
                        </a:solidFill>
                        <a:ln w="9525">
                          <a:solidFill>
                            <a:srgbClr val="000000"/>
                          </a:solidFill>
                          <a:miter lim="800000"/>
                          <a:headEnd/>
                          <a:tailEnd/>
                        </a:ln>
                      </wps:spPr>
                      <wps:txbx>
                        <w:txbxContent>
                          <w:p w14:paraId="390B3B8C" w14:textId="4CA36C43" w:rsidR="000B046A" w:rsidRDefault="000B046A" w:rsidP="000B046A">
                            <w:pPr>
                              <w:spacing w:after="0"/>
                              <w:jc w:val="both"/>
                              <w:rPr>
                                <w:rFonts w:ascii="SassoonCRInfant" w:hAnsi="SassoonCRInfant"/>
                                <w:bCs/>
                                <w:sz w:val="18"/>
                                <w:szCs w:val="18"/>
                                <w:lang w:val="en-US"/>
                              </w:rPr>
                            </w:pPr>
                            <w:r w:rsidRPr="00997DDB">
                              <w:rPr>
                                <w:rFonts w:ascii="SassoonCRInfant" w:hAnsi="SassoonCRInfant" w:cstheme="majorHAnsi"/>
                                <w:b/>
                                <w:bCs/>
                                <w:color w:val="FF0000"/>
                                <w:sz w:val="16"/>
                                <w:szCs w:val="16"/>
                                <w:lang w:val="en-US"/>
                              </w:rPr>
                              <w:t>Physical Education</w:t>
                            </w:r>
                            <w:r w:rsidRPr="00337BF7">
                              <w:rPr>
                                <w:rFonts w:ascii="SassoonCRInfant" w:hAnsi="SassoonCRInfant"/>
                                <w:b/>
                                <w:sz w:val="18"/>
                                <w:szCs w:val="18"/>
                                <w:lang w:val="en-US"/>
                              </w:rPr>
                              <w:t>:</w:t>
                            </w:r>
                            <w:r w:rsidRPr="004B7C8B">
                              <w:rPr>
                                <w:rFonts w:ascii="SassoonCRInfant" w:hAnsi="SassoonCRInfant"/>
                                <w:b/>
                                <w:sz w:val="16"/>
                                <w:szCs w:val="16"/>
                                <w:lang w:val="en-US"/>
                              </w:rPr>
                              <w:t xml:space="preserve"> </w:t>
                            </w:r>
                            <w:r w:rsidRPr="004B7C8B">
                              <w:rPr>
                                <w:rFonts w:ascii="SassoonCRInfant" w:hAnsi="SassoonCRInfant"/>
                                <w:bCs/>
                                <w:sz w:val="16"/>
                                <w:szCs w:val="16"/>
                                <w:lang w:val="en-US"/>
                              </w:rPr>
                              <w:t xml:space="preserve">In P.E this term </w:t>
                            </w:r>
                            <w:r w:rsidR="00273BE8">
                              <w:rPr>
                                <w:rFonts w:ascii="SassoonCRInfant" w:hAnsi="SassoonCRInfant"/>
                                <w:bCs/>
                                <w:sz w:val="16"/>
                                <w:szCs w:val="16"/>
                                <w:lang w:val="en-US"/>
                              </w:rPr>
                              <w:t>we sha</w:t>
                            </w:r>
                            <w:r w:rsidR="004C0700">
                              <w:rPr>
                                <w:rFonts w:ascii="SassoonCRInfant" w:hAnsi="SassoonCRInfant"/>
                                <w:bCs/>
                                <w:sz w:val="16"/>
                                <w:szCs w:val="16"/>
                                <w:lang w:val="en-US"/>
                              </w:rPr>
                              <w:t xml:space="preserve">ll be learning about different invasion games as well as gymnastics! We shall be focusing on passing, scoring and team skills for our invasion games. As well as balance, coordination and </w:t>
                            </w:r>
                            <w:r w:rsidR="000275F1">
                              <w:rPr>
                                <w:rFonts w:ascii="SassoonCRInfant" w:hAnsi="SassoonCRInfant"/>
                                <w:bCs/>
                                <w:sz w:val="16"/>
                                <w:szCs w:val="16"/>
                                <w:lang w:val="en-US"/>
                              </w:rPr>
                              <w:t xml:space="preserve">mobility for our gymnastics. </w:t>
                            </w:r>
                          </w:p>
                          <w:p w14:paraId="7EF84A97" w14:textId="77777777" w:rsidR="000B046A" w:rsidRDefault="000B046A" w:rsidP="000B046A">
                            <w:pPr>
                              <w:spacing w:after="0"/>
                              <w:rPr>
                                <w:rFonts w:ascii="SassoonCRInfant" w:hAnsi="SassoonCRInfant" w:cstheme="majorHAnsi"/>
                                <w:sz w:val="16"/>
                                <w:szCs w:val="16"/>
                                <w:lang w:val="en-US"/>
                              </w:rPr>
                            </w:pPr>
                          </w:p>
                          <w:p w14:paraId="16526FCE" w14:textId="77777777" w:rsidR="000B046A" w:rsidRPr="00276AF8" w:rsidRDefault="000B046A" w:rsidP="000B046A">
                            <w:pPr>
                              <w:spacing w:after="0"/>
                              <w:rPr>
                                <w:rFonts w:ascii="SassoonCRInfant" w:hAnsi="SassoonCRInfant" w:cstheme="majorHAnsi"/>
                                <w:sz w:val="16"/>
                                <w:szCs w:val="16"/>
                                <w:lang w:val="en-US"/>
                              </w:rPr>
                            </w:pPr>
                            <w:r>
                              <w:rPr>
                                <w:rFonts w:ascii="SassoonCRInfant" w:hAnsi="SassoonCRInfant" w:cstheme="majorHAnsi"/>
                                <w:sz w:val="16"/>
                                <w:szCs w:val="16"/>
                                <w:lang w:val="en-US"/>
                              </w:rPr>
                              <w:t xml:space="preserve">We shall also this term be developing our swimming skills by looking at floating, different strokes. Outcome will be dependent on personal swimming ability, some of you will be able to independently swim 25m. </w:t>
                            </w:r>
                          </w:p>
                          <w:p w14:paraId="7397E981" w14:textId="77777777" w:rsidR="000B046A" w:rsidRPr="00276AF8" w:rsidRDefault="000B046A" w:rsidP="000B046A">
                            <w:pPr>
                              <w:spacing w:after="0"/>
                              <w:rPr>
                                <w:rFonts w:ascii="SassoonCRInfant" w:hAnsi="SassoonCRInfant" w:cstheme="majorHAnsi"/>
                                <w:sz w:val="16"/>
                                <w:szCs w:val="16"/>
                                <w:lang w:val="en-US"/>
                              </w:rPr>
                            </w:pPr>
                          </w:p>
                          <w:p w14:paraId="25E5F87E" w14:textId="77777777" w:rsidR="000B046A" w:rsidRDefault="000B046A" w:rsidP="000B046A">
                            <w:pPr>
                              <w:spacing w:after="0"/>
                              <w:rPr>
                                <w:rFonts w:ascii="SassoonCRInfant" w:hAnsi="SassoonCRInfant" w:cstheme="majorHAnsi"/>
                                <w:b/>
                                <w:sz w:val="16"/>
                                <w:szCs w:val="18"/>
                                <w:lang w:val="en-US"/>
                              </w:rPr>
                            </w:pPr>
                            <w:r w:rsidRPr="00276AF8">
                              <w:rPr>
                                <w:rFonts w:ascii="SassoonCRInfant" w:hAnsi="SassoonCRInfant" w:cstheme="majorHAnsi"/>
                                <w:b/>
                                <w:sz w:val="16"/>
                                <w:szCs w:val="18"/>
                                <w:lang w:val="en-US"/>
                              </w:rPr>
                              <w:t xml:space="preserve">By the end of this term children will: </w:t>
                            </w:r>
                          </w:p>
                          <w:p w14:paraId="027AD2B8" w14:textId="77777777" w:rsidR="000B046A" w:rsidRDefault="000B046A" w:rsidP="000B046A">
                            <w:pPr>
                              <w:spacing w:after="0"/>
                              <w:rPr>
                                <w:rFonts w:ascii="SassoonCRInfant" w:hAnsi="SassoonCRInfant" w:cstheme="majorHAnsi"/>
                                <w:b/>
                                <w:sz w:val="16"/>
                                <w:szCs w:val="18"/>
                                <w:lang w:val="en-US"/>
                              </w:rPr>
                            </w:pPr>
                          </w:p>
                          <w:p w14:paraId="76569F4B" w14:textId="237F3616" w:rsidR="00AF2FB6" w:rsidRPr="00AF2FB6" w:rsidRDefault="00AF2FB6" w:rsidP="00894951">
                            <w:pPr>
                              <w:numPr>
                                <w:ilvl w:val="0"/>
                                <w:numId w:val="18"/>
                              </w:numPr>
                              <w:spacing w:after="0" w:line="240" w:lineRule="auto"/>
                              <w:contextualSpacing/>
                              <w:rPr>
                                <w:rFonts w:ascii="SassoonCRInfant" w:hAnsi="SassoonCRInfant" w:cstheme="majorHAnsi"/>
                                <w:color w:val="FF0000"/>
                                <w:sz w:val="8"/>
                                <w:szCs w:val="8"/>
                              </w:rPr>
                            </w:pPr>
                            <w:r>
                              <w:rPr>
                                <w:rFonts w:ascii="SassoonPrimaryInfant" w:hAnsi="SassoonPrimaryInfant" w:cs="Aharoni"/>
                                <w:bCs/>
                                <w:color w:val="FF0000"/>
                                <w:sz w:val="18"/>
                                <w:szCs w:val="18"/>
                                <w:lang w:val="en-US"/>
                              </w:rPr>
                              <w:t>Practice</w:t>
                            </w:r>
                            <w:r w:rsidR="00894951">
                              <w:rPr>
                                <w:rFonts w:ascii="SassoonPrimaryInfant" w:hAnsi="SassoonPrimaryInfant" w:cs="Aharoni"/>
                                <w:bCs/>
                                <w:color w:val="FF0000"/>
                                <w:sz w:val="18"/>
                                <w:szCs w:val="18"/>
                                <w:lang w:val="en-US"/>
                              </w:rPr>
                              <w:t xml:space="preserve"> hand eye-coor</w:t>
                            </w:r>
                            <w:r>
                              <w:rPr>
                                <w:rFonts w:ascii="SassoonPrimaryInfant" w:hAnsi="SassoonPrimaryInfant" w:cs="Aharoni"/>
                                <w:bCs/>
                                <w:color w:val="FF0000"/>
                                <w:sz w:val="18"/>
                                <w:szCs w:val="18"/>
                                <w:lang w:val="en-US"/>
                              </w:rPr>
                              <w:t>dination</w:t>
                            </w:r>
                          </w:p>
                          <w:p w14:paraId="05969E69" w14:textId="1F204BBF" w:rsidR="00AF2FB6" w:rsidRPr="00AF2FB6" w:rsidRDefault="00AF2FB6" w:rsidP="00894951">
                            <w:pPr>
                              <w:numPr>
                                <w:ilvl w:val="0"/>
                                <w:numId w:val="18"/>
                              </w:numPr>
                              <w:spacing w:after="0" w:line="240" w:lineRule="auto"/>
                              <w:contextualSpacing/>
                              <w:rPr>
                                <w:rFonts w:ascii="SassoonCRInfant" w:hAnsi="SassoonCRInfant" w:cstheme="majorHAnsi"/>
                                <w:color w:val="FF0000"/>
                                <w:sz w:val="8"/>
                                <w:szCs w:val="8"/>
                              </w:rPr>
                            </w:pPr>
                            <w:r>
                              <w:rPr>
                                <w:rFonts w:ascii="SassoonPrimaryInfant" w:hAnsi="SassoonPrimaryInfant" w:cs="Aharoni"/>
                                <w:bCs/>
                                <w:color w:val="FF0000"/>
                                <w:sz w:val="18"/>
                                <w:szCs w:val="18"/>
                                <w:lang w:val="en-US"/>
                              </w:rPr>
                              <w:t xml:space="preserve">Learn new </w:t>
                            </w:r>
                            <w:r w:rsidR="003B38EC">
                              <w:rPr>
                                <w:rFonts w:ascii="SassoonPrimaryInfant" w:hAnsi="SassoonPrimaryInfant" w:cs="Aharoni"/>
                                <w:bCs/>
                                <w:color w:val="FF0000"/>
                                <w:sz w:val="18"/>
                                <w:szCs w:val="18"/>
                                <w:lang w:val="en-US"/>
                              </w:rPr>
                              <w:t xml:space="preserve">techniques in </w:t>
                            </w:r>
                            <w:r w:rsidR="00B97714">
                              <w:rPr>
                                <w:rFonts w:ascii="SassoonPrimaryInfant" w:hAnsi="SassoonPrimaryInfant" w:cs="Aharoni"/>
                                <w:bCs/>
                                <w:color w:val="FF0000"/>
                                <w:sz w:val="18"/>
                                <w:szCs w:val="18"/>
                                <w:lang w:val="en-US"/>
                              </w:rPr>
                              <w:t>a controlled</w:t>
                            </w:r>
                            <w:r>
                              <w:rPr>
                                <w:rFonts w:ascii="SassoonPrimaryInfant" w:hAnsi="SassoonPrimaryInfant" w:cs="Aharoni"/>
                                <w:bCs/>
                                <w:color w:val="FF0000"/>
                                <w:sz w:val="18"/>
                                <w:szCs w:val="18"/>
                                <w:lang w:val="en-US"/>
                              </w:rPr>
                              <w:t xml:space="preserve"> manner</w:t>
                            </w:r>
                          </w:p>
                          <w:p w14:paraId="62C62DBA" w14:textId="77777777" w:rsidR="00AF2FB6" w:rsidRDefault="00AF2FB6" w:rsidP="00AF2FB6">
                            <w:pPr>
                              <w:spacing w:after="0" w:line="240" w:lineRule="auto"/>
                              <w:ind w:left="720"/>
                              <w:contextualSpacing/>
                              <w:rPr>
                                <w:rFonts w:ascii="SassoonPrimaryInfant" w:hAnsi="SassoonPrimaryInfant" w:cs="Aharoni"/>
                                <w:bCs/>
                                <w:color w:val="FF0000"/>
                                <w:sz w:val="18"/>
                                <w:szCs w:val="18"/>
                                <w:lang w:val="en-US"/>
                              </w:rPr>
                            </w:pPr>
                          </w:p>
                          <w:p w14:paraId="753E4BA8" w14:textId="77777777" w:rsidR="00AF2FB6" w:rsidRPr="00AF2FB6" w:rsidRDefault="00AF2FB6" w:rsidP="00AF2FB6">
                            <w:pPr>
                              <w:spacing w:after="0" w:line="240" w:lineRule="auto"/>
                              <w:ind w:left="720"/>
                              <w:contextualSpacing/>
                              <w:rPr>
                                <w:rFonts w:ascii="SassoonCRInfant" w:hAnsi="SassoonCRInfant" w:cstheme="majorHAnsi"/>
                                <w:color w:val="FF0000"/>
                                <w:sz w:val="8"/>
                                <w:szCs w:val="8"/>
                              </w:rPr>
                            </w:pPr>
                          </w:p>
                          <w:p w14:paraId="3FC79CBE" w14:textId="05040092" w:rsidR="000B046A" w:rsidRPr="00276AF8" w:rsidRDefault="000B046A" w:rsidP="00AF2FB6">
                            <w:pPr>
                              <w:spacing w:after="0" w:line="240" w:lineRule="auto"/>
                              <w:contextualSpacing/>
                              <w:rPr>
                                <w:rFonts w:ascii="SassoonCRInfant" w:hAnsi="SassoonCRInfant" w:cstheme="majorHAnsi"/>
                                <w:color w:val="FF0000"/>
                                <w:sz w:val="8"/>
                                <w:szCs w:val="8"/>
                              </w:rPr>
                            </w:pPr>
                            <w:r w:rsidRPr="00276AF8">
                              <w:rPr>
                                <w:rFonts w:ascii="SassoonCRInfant" w:hAnsi="SassoonCRInfant"/>
                                <w:b/>
                                <w:sz w:val="16"/>
                                <w:szCs w:val="16"/>
                                <w:lang w:val="en-US"/>
                              </w:rPr>
                              <w:t xml:space="preserve">Key Vocabulary: </w:t>
                            </w:r>
                          </w:p>
                          <w:p w14:paraId="67D5030E" w14:textId="59588E79" w:rsidR="000B046A" w:rsidRPr="005925A4" w:rsidRDefault="000B046A" w:rsidP="000B046A">
                            <w:r w:rsidRPr="005925A4">
                              <w:rPr>
                                <w:rFonts w:ascii="SassoonCRInfant" w:hAnsi="SassoonCRInfant"/>
                                <w:sz w:val="18"/>
                                <w:szCs w:val="18"/>
                                <w:lang w:val="en-US"/>
                              </w:rPr>
                              <w:t>Opponent, interact, co-operate, repeat, demonstrate, speed, control, accuracy</w:t>
                            </w:r>
                            <w:r>
                              <w:rPr>
                                <w:rFonts w:ascii="SassoonCRInfant" w:hAnsi="SassoonCRInfant"/>
                                <w:sz w:val="18"/>
                                <w:szCs w:val="18"/>
                                <w:lang w:val="en-US"/>
                              </w:rPr>
                              <w:t xml:space="preserve">, front crawl, back stroke, </w:t>
                            </w:r>
                            <w:r w:rsidR="00B97714">
                              <w:rPr>
                                <w:rFonts w:ascii="SassoonCRInfant" w:hAnsi="SassoonCRInfant"/>
                                <w:sz w:val="18"/>
                                <w:szCs w:val="18"/>
                                <w:lang w:val="en-US"/>
                              </w:rPr>
                              <w:t>breaststroke</w:t>
                            </w:r>
                            <w:r>
                              <w:rPr>
                                <w:rFonts w:ascii="SassoonCRInfant" w:hAnsi="SassoonCRInfant"/>
                                <w:sz w:val="18"/>
                                <w:szCs w:val="18"/>
                                <w:lang w:val="en-US"/>
                              </w:rPr>
                              <w:t>, butterfly, survival.</w:t>
                            </w:r>
                          </w:p>
                          <w:p w14:paraId="33F7F3BD" w14:textId="77777777" w:rsidR="008C163A" w:rsidRPr="0087045E" w:rsidRDefault="008C163A" w:rsidP="006B1533">
                            <w:pPr>
                              <w:spacing w:after="0"/>
                              <w:rPr>
                                <w:rFonts w:ascii="SassoonCRInfant" w:hAnsi="SassoonCRInfant" w:cstheme="maj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28767" id="_x0000_s1044" type="#_x0000_t202" style="position:absolute;margin-left:528.45pt;margin-top:217.9pt;width:267.4pt;height:201.6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">
                <v:textbox>
                  <w:txbxContent>
                    <w:p w14:paraId="390B3B8C" w14:textId="4CA36C43" w:rsidR="000B046A" w:rsidRDefault="000B046A" w:rsidP="000B046A">
                      <w:pPr>
                        <w:spacing w:after="0"/>
                        <w:jc w:val="both"/>
                        <w:rPr>
                          <w:rFonts w:ascii="SassoonCRInfant" w:hAnsi="SassoonCRInfant"/>
                          <w:bCs/>
                          <w:sz w:val="18"/>
                          <w:szCs w:val="18"/>
                          <w:lang w:val="en-US"/>
                        </w:rPr>
                      </w:pPr>
                      <w:r w:rsidRPr="00997DDB">
                        <w:rPr>
                          <w:rFonts w:ascii="SassoonCRInfant" w:hAnsi="SassoonCRInfant" w:cstheme="majorHAnsi"/>
                          <w:b/>
                          <w:bCs/>
                          <w:color w:val="FF0000"/>
                          <w:sz w:val="16"/>
                          <w:szCs w:val="16"/>
                          <w:lang w:val="en-US"/>
                        </w:rPr>
                        <w:t>Physical Education</w:t>
                      </w:r>
                      <w:r w:rsidRPr="00337BF7">
                        <w:rPr>
                          <w:rFonts w:ascii="SassoonCRInfant" w:hAnsi="SassoonCRInfant"/>
                          <w:b/>
                          <w:sz w:val="18"/>
                          <w:szCs w:val="18"/>
                          <w:lang w:val="en-US"/>
                        </w:rPr>
                        <w:t>:</w:t>
                      </w:r>
                      <w:r w:rsidRPr="004B7C8B">
                        <w:rPr>
                          <w:rFonts w:ascii="SassoonCRInfant" w:hAnsi="SassoonCRInfant"/>
                          <w:b/>
                          <w:sz w:val="16"/>
                          <w:szCs w:val="16"/>
                          <w:lang w:val="en-US"/>
                        </w:rPr>
                        <w:t xml:space="preserve"> </w:t>
                      </w:r>
                      <w:r w:rsidRPr="004B7C8B">
                        <w:rPr>
                          <w:rFonts w:ascii="SassoonCRInfant" w:hAnsi="SassoonCRInfant"/>
                          <w:bCs/>
                          <w:sz w:val="16"/>
                          <w:szCs w:val="16"/>
                          <w:lang w:val="en-US"/>
                        </w:rPr>
                        <w:t xml:space="preserve">In P.E this term </w:t>
                      </w:r>
                      <w:r w:rsidR="00273BE8">
                        <w:rPr>
                          <w:rFonts w:ascii="SassoonCRInfant" w:hAnsi="SassoonCRInfant"/>
                          <w:bCs/>
                          <w:sz w:val="16"/>
                          <w:szCs w:val="16"/>
                          <w:lang w:val="en-US"/>
                        </w:rPr>
                        <w:t>we sha</w:t>
                      </w:r>
                      <w:r w:rsidR="004C0700">
                        <w:rPr>
                          <w:rFonts w:ascii="SassoonCRInfant" w:hAnsi="SassoonCRInfant"/>
                          <w:bCs/>
                          <w:sz w:val="16"/>
                          <w:szCs w:val="16"/>
                          <w:lang w:val="en-US"/>
                        </w:rPr>
                        <w:t xml:space="preserve">ll be learning about different invasion games as well as gymnastics! We shall be focusing on passing, scoring and team skills for our invasion games. As well as balance, coordination and </w:t>
                      </w:r>
                      <w:r w:rsidR="000275F1">
                        <w:rPr>
                          <w:rFonts w:ascii="SassoonCRInfant" w:hAnsi="SassoonCRInfant"/>
                          <w:bCs/>
                          <w:sz w:val="16"/>
                          <w:szCs w:val="16"/>
                          <w:lang w:val="en-US"/>
                        </w:rPr>
                        <w:t xml:space="preserve">mobility for our gymnastics. </w:t>
                      </w:r>
                    </w:p>
                    <w:p w14:paraId="7EF84A97" w14:textId="77777777" w:rsidR="000B046A" w:rsidRDefault="000B046A" w:rsidP="000B046A">
                      <w:pPr>
                        <w:spacing w:after="0"/>
                        <w:rPr>
                          <w:rFonts w:ascii="SassoonCRInfant" w:hAnsi="SassoonCRInfant" w:cstheme="majorHAnsi"/>
                          <w:sz w:val="16"/>
                          <w:szCs w:val="16"/>
                          <w:lang w:val="en-US"/>
                        </w:rPr>
                      </w:pPr>
                    </w:p>
                    <w:p w14:paraId="16526FCE" w14:textId="77777777" w:rsidR="000B046A" w:rsidRPr="00276AF8" w:rsidRDefault="000B046A" w:rsidP="000B046A">
                      <w:pPr>
                        <w:spacing w:after="0"/>
                        <w:rPr>
                          <w:rFonts w:ascii="SassoonCRInfant" w:hAnsi="SassoonCRInfant" w:cstheme="majorHAnsi"/>
                          <w:sz w:val="16"/>
                          <w:szCs w:val="16"/>
                          <w:lang w:val="en-US"/>
                        </w:rPr>
                      </w:pPr>
                      <w:r>
                        <w:rPr>
                          <w:rFonts w:ascii="SassoonCRInfant" w:hAnsi="SassoonCRInfant" w:cstheme="majorHAnsi"/>
                          <w:sz w:val="16"/>
                          <w:szCs w:val="16"/>
                          <w:lang w:val="en-US"/>
                        </w:rPr>
                        <w:t xml:space="preserve">We shall also this term be developing our swimming skills by looking at floating, different strokes. Outcome will be dependent on personal swimming ability, some of you will be able to independently swim 25m. </w:t>
                      </w:r>
                    </w:p>
                    <w:p w14:paraId="7397E981" w14:textId="77777777" w:rsidR="000B046A" w:rsidRPr="00276AF8" w:rsidRDefault="000B046A" w:rsidP="000B046A">
                      <w:pPr>
                        <w:spacing w:after="0"/>
                        <w:rPr>
                          <w:rFonts w:ascii="SassoonCRInfant" w:hAnsi="SassoonCRInfant" w:cstheme="majorHAnsi"/>
                          <w:sz w:val="16"/>
                          <w:szCs w:val="16"/>
                          <w:lang w:val="en-US"/>
                        </w:rPr>
                      </w:pPr>
                    </w:p>
                    <w:p w14:paraId="25E5F87E" w14:textId="77777777" w:rsidR="000B046A" w:rsidRDefault="000B046A" w:rsidP="000B046A">
                      <w:pPr>
                        <w:spacing w:after="0"/>
                        <w:rPr>
                          <w:rFonts w:ascii="SassoonCRInfant" w:hAnsi="SassoonCRInfant" w:cstheme="majorHAnsi"/>
                          <w:b/>
                          <w:sz w:val="16"/>
                          <w:szCs w:val="18"/>
                          <w:lang w:val="en-US"/>
                        </w:rPr>
                      </w:pPr>
                      <w:r w:rsidRPr="00276AF8">
                        <w:rPr>
                          <w:rFonts w:ascii="SassoonCRInfant" w:hAnsi="SassoonCRInfant" w:cstheme="majorHAnsi"/>
                          <w:b/>
                          <w:sz w:val="16"/>
                          <w:szCs w:val="18"/>
                          <w:lang w:val="en-US"/>
                        </w:rPr>
                        <w:t xml:space="preserve">By the end of this term children will: </w:t>
                      </w:r>
                    </w:p>
                    <w:p w14:paraId="027AD2B8" w14:textId="77777777" w:rsidR="000B046A" w:rsidRDefault="000B046A" w:rsidP="000B046A">
                      <w:pPr>
                        <w:spacing w:after="0"/>
                        <w:rPr>
                          <w:rFonts w:ascii="SassoonCRInfant" w:hAnsi="SassoonCRInfant" w:cstheme="majorHAnsi"/>
                          <w:b/>
                          <w:sz w:val="16"/>
                          <w:szCs w:val="18"/>
                          <w:lang w:val="en-US"/>
                        </w:rPr>
                      </w:pPr>
                    </w:p>
                    <w:p w14:paraId="76569F4B" w14:textId="237F3616" w:rsidR="00AF2FB6" w:rsidRPr="00AF2FB6" w:rsidRDefault="00AF2FB6" w:rsidP="00894951">
                      <w:pPr>
                        <w:numPr>
                          <w:ilvl w:val="0"/>
                          <w:numId w:val="18"/>
                        </w:numPr>
                        <w:spacing w:after="0" w:line="240" w:lineRule="auto"/>
                        <w:contextualSpacing/>
                        <w:rPr>
                          <w:rFonts w:ascii="SassoonCRInfant" w:hAnsi="SassoonCRInfant" w:cstheme="majorHAnsi"/>
                          <w:color w:val="FF0000"/>
                          <w:sz w:val="8"/>
                          <w:szCs w:val="8"/>
                        </w:rPr>
                      </w:pPr>
                      <w:r>
                        <w:rPr>
                          <w:rFonts w:ascii="SassoonPrimaryInfant" w:hAnsi="SassoonPrimaryInfant" w:cs="Aharoni"/>
                          <w:bCs/>
                          <w:color w:val="FF0000"/>
                          <w:sz w:val="18"/>
                          <w:szCs w:val="18"/>
                          <w:lang w:val="en-US"/>
                        </w:rPr>
                        <w:t>Practice</w:t>
                      </w:r>
                      <w:r w:rsidR="00894951">
                        <w:rPr>
                          <w:rFonts w:ascii="SassoonPrimaryInfant" w:hAnsi="SassoonPrimaryInfant" w:cs="Aharoni"/>
                          <w:bCs/>
                          <w:color w:val="FF0000"/>
                          <w:sz w:val="18"/>
                          <w:szCs w:val="18"/>
                          <w:lang w:val="en-US"/>
                        </w:rPr>
                        <w:t xml:space="preserve"> hand eye-coor</w:t>
                      </w:r>
                      <w:r>
                        <w:rPr>
                          <w:rFonts w:ascii="SassoonPrimaryInfant" w:hAnsi="SassoonPrimaryInfant" w:cs="Aharoni"/>
                          <w:bCs/>
                          <w:color w:val="FF0000"/>
                          <w:sz w:val="18"/>
                          <w:szCs w:val="18"/>
                          <w:lang w:val="en-US"/>
                        </w:rPr>
                        <w:t>dination</w:t>
                      </w:r>
                    </w:p>
                    <w:p w14:paraId="05969E69" w14:textId="1F204BBF" w:rsidR="00AF2FB6" w:rsidRPr="00AF2FB6" w:rsidRDefault="00AF2FB6" w:rsidP="00894951">
                      <w:pPr>
                        <w:numPr>
                          <w:ilvl w:val="0"/>
                          <w:numId w:val="18"/>
                        </w:numPr>
                        <w:spacing w:after="0" w:line="240" w:lineRule="auto"/>
                        <w:contextualSpacing/>
                        <w:rPr>
                          <w:rFonts w:ascii="SassoonCRInfant" w:hAnsi="SassoonCRInfant" w:cstheme="majorHAnsi"/>
                          <w:color w:val="FF0000"/>
                          <w:sz w:val="8"/>
                          <w:szCs w:val="8"/>
                        </w:rPr>
                      </w:pPr>
                      <w:r>
                        <w:rPr>
                          <w:rFonts w:ascii="SassoonPrimaryInfant" w:hAnsi="SassoonPrimaryInfant" w:cs="Aharoni"/>
                          <w:bCs/>
                          <w:color w:val="FF0000"/>
                          <w:sz w:val="18"/>
                          <w:szCs w:val="18"/>
                          <w:lang w:val="en-US"/>
                        </w:rPr>
                        <w:t xml:space="preserve">Learn new </w:t>
                      </w:r>
                      <w:r w:rsidR="003B38EC">
                        <w:rPr>
                          <w:rFonts w:ascii="SassoonPrimaryInfant" w:hAnsi="SassoonPrimaryInfant" w:cs="Aharoni"/>
                          <w:bCs/>
                          <w:color w:val="FF0000"/>
                          <w:sz w:val="18"/>
                          <w:szCs w:val="18"/>
                          <w:lang w:val="en-US"/>
                        </w:rPr>
                        <w:t xml:space="preserve">techniques in </w:t>
                      </w:r>
                      <w:r w:rsidR="00B97714">
                        <w:rPr>
                          <w:rFonts w:ascii="SassoonPrimaryInfant" w:hAnsi="SassoonPrimaryInfant" w:cs="Aharoni"/>
                          <w:bCs/>
                          <w:color w:val="FF0000"/>
                          <w:sz w:val="18"/>
                          <w:szCs w:val="18"/>
                          <w:lang w:val="en-US"/>
                        </w:rPr>
                        <w:t>a controlled</w:t>
                      </w:r>
                      <w:r>
                        <w:rPr>
                          <w:rFonts w:ascii="SassoonPrimaryInfant" w:hAnsi="SassoonPrimaryInfant" w:cs="Aharoni"/>
                          <w:bCs/>
                          <w:color w:val="FF0000"/>
                          <w:sz w:val="18"/>
                          <w:szCs w:val="18"/>
                          <w:lang w:val="en-US"/>
                        </w:rPr>
                        <w:t xml:space="preserve"> manner</w:t>
                      </w:r>
                    </w:p>
                    <w:p w14:paraId="62C62DBA" w14:textId="77777777" w:rsidR="00AF2FB6" w:rsidRDefault="00AF2FB6" w:rsidP="00AF2FB6">
                      <w:pPr>
                        <w:spacing w:after="0" w:line="240" w:lineRule="auto"/>
                        <w:ind w:left="720"/>
                        <w:contextualSpacing/>
                        <w:rPr>
                          <w:rFonts w:ascii="SassoonPrimaryInfant" w:hAnsi="SassoonPrimaryInfant" w:cs="Aharoni"/>
                          <w:bCs/>
                          <w:color w:val="FF0000"/>
                          <w:sz w:val="18"/>
                          <w:szCs w:val="18"/>
                          <w:lang w:val="en-US"/>
                        </w:rPr>
                      </w:pPr>
                    </w:p>
                    <w:p w14:paraId="753E4BA8" w14:textId="77777777" w:rsidR="00AF2FB6" w:rsidRPr="00AF2FB6" w:rsidRDefault="00AF2FB6" w:rsidP="00AF2FB6">
                      <w:pPr>
                        <w:spacing w:after="0" w:line="240" w:lineRule="auto"/>
                        <w:ind w:left="720"/>
                        <w:contextualSpacing/>
                        <w:rPr>
                          <w:rFonts w:ascii="SassoonCRInfant" w:hAnsi="SassoonCRInfant" w:cstheme="majorHAnsi"/>
                          <w:color w:val="FF0000"/>
                          <w:sz w:val="8"/>
                          <w:szCs w:val="8"/>
                        </w:rPr>
                      </w:pPr>
                    </w:p>
                    <w:p w14:paraId="3FC79CBE" w14:textId="05040092" w:rsidR="000B046A" w:rsidRPr="00276AF8" w:rsidRDefault="000B046A" w:rsidP="00AF2FB6">
                      <w:pPr>
                        <w:spacing w:after="0" w:line="240" w:lineRule="auto"/>
                        <w:contextualSpacing/>
                        <w:rPr>
                          <w:rFonts w:ascii="SassoonCRInfant" w:hAnsi="SassoonCRInfant" w:cstheme="majorHAnsi"/>
                          <w:color w:val="FF0000"/>
                          <w:sz w:val="8"/>
                          <w:szCs w:val="8"/>
                        </w:rPr>
                      </w:pPr>
                      <w:r w:rsidRPr="00276AF8">
                        <w:rPr>
                          <w:rFonts w:ascii="SassoonCRInfant" w:hAnsi="SassoonCRInfant"/>
                          <w:b/>
                          <w:sz w:val="16"/>
                          <w:szCs w:val="16"/>
                          <w:lang w:val="en-US"/>
                        </w:rPr>
                        <w:t xml:space="preserve">Key Vocabulary: </w:t>
                      </w:r>
                    </w:p>
                    <w:p w14:paraId="67D5030E" w14:textId="59588E79" w:rsidR="000B046A" w:rsidRPr="005925A4" w:rsidRDefault="000B046A" w:rsidP="000B046A">
                      <w:r w:rsidRPr="005925A4">
                        <w:rPr>
                          <w:rFonts w:ascii="SassoonCRInfant" w:hAnsi="SassoonCRInfant"/>
                          <w:sz w:val="18"/>
                          <w:szCs w:val="18"/>
                          <w:lang w:val="en-US"/>
                        </w:rPr>
                        <w:t>Opponent, interact, co-operate, repeat, demonstrate, speed, control, accuracy</w:t>
                      </w:r>
                      <w:r>
                        <w:rPr>
                          <w:rFonts w:ascii="SassoonCRInfant" w:hAnsi="SassoonCRInfant"/>
                          <w:sz w:val="18"/>
                          <w:szCs w:val="18"/>
                          <w:lang w:val="en-US"/>
                        </w:rPr>
                        <w:t xml:space="preserve">, front crawl, back stroke, </w:t>
                      </w:r>
                      <w:r w:rsidR="00B97714">
                        <w:rPr>
                          <w:rFonts w:ascii="SassoonCRInfant" w:hAnsi="SassoonCRInfant"/>
                          <w:sz w:val="18"/>
                          <w:szCs w:val="18"/>
                          <w:lang w:val="en-US"/>
                        </w:rPr>
                        <w:t>breaststroke</w:t>
                      </w:r>
                      <w:r>
                        <w:rPr>
                          <w:rFonts w:ascii="SassoonCRInfant" w:hAnsi="SassoonCRInfant"/>
                          <w:sz w:val="18"/>
                          <w:szCs w:val="18"/>
                          <w:lang w:val="en-US"/>
                        </w:rPr>
                        <w:t>, butterfly, survival.</w:t>
                      </w:r>
                    </w:p>
                    <w:p w14:paraId="33F7F3BD" w14:textId="77777777" w:rsidR="008C163A" w:rsidRPr="0087045E" w:rsidRDefault="008C163A" w:rsidP="006B1533">
                      <w:pPr>
                        <w:spacing w:after="0"/>
                        <w:rPr>
                          <w:rFonts w:ascii="SassoonCRInfant" w:hAnsi="SassoonCRInfant" w:cstheme="majorHAnsi"/>
                          <w:sz w:val="18"/>
                          <w:szCs w:val="18"/>
                          <w:lang w:val="en-US"/>
                        </w:rPr>
                      </w:pPr>
                    </w:p>
                  </w:txbxContent>
                </v:textbox>
                <w10:wrap type="square" anchorx="margin" anchory="page"/>
              </v:shape>
            </w:pict>
          </mc:Fallback>
        </mc:AlternateContent>
      </w:r>
      <w:r w:rsidR="00B36E8C" w:rsidRPr="002E0A8E">
        <w:rPr>
          <w:noProof/>
          <w:sz w:val="18"/>
          <w:szCs w:val="18"/>
          <w:lang w:eastAsia="en-GB"/>
        </w:rPr>
        <mc:AlternateContent>
          <mc:Choice Requires="wps">
            <w:drawing>
              <wp:anchor distT="45720" distB="45720" distL="114300" distR="114300" simplePos="0" relativeHeight="251673600" behindDoc="1" locked="0" layoutInCell="1" allowOverlap="1" wp14:anchorId="5E3599A5" wp14:editId="707E44A8">
                <wp:simplePos x="0" y="0"/>
                <wp:positionH relativeFrom="page">
                  <wp:posOffset>7207624</wp:posOffset>
                </wp:positionH>
                <wp:positionV relativeFrom="margin">
                  <wp:posOffset>1009</wp:posOffset>
                </wp:positionV>
                <wp:extent cx="3352165" cy="2065468"/>
                <wp:effectExtent l="0" t="0" r="19685" b="1143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165" cy="2065468"/>
                        </a:xfrm>
                        <a:prstGeom prst="rect">
                          <a:avLst/>
                        </a:prstGeom>
                        <a:solidFill>
                          <a:srgbClr val="FFFFFF"/>
                        </a:solidFill>
                        <a:ln w="9525">
                          <a:solidFill>
                            <a:srgbClr val="000000"/>
                          </a:solidFill>
                          <a:miter lim="800000"/>
                          <a:headEnd/>
                          <a:tailEnd/>
                        </a:ln>
                      </wps:spPr>
                      <wps:txbx>
                        <w:txbxContent>
                          <w:p w14:paraId="791E52AA" w14:textId="77201012" w:rsidR="00D03106" w:rsidRDefault="00D03106" w:rsidP="00D03106">
                            <w:pPr>
                              <w:spacing w:after="0"/>
                              <w:jc w:val="both"/>
                              <w:rPr>
                                <w:rFonts w:ascii="SassoonCRInfant" w:hAnsi="SassoonCRInfant"/>
                                <w:bCs/>
                                <w:sz w:val="16"/>
                                <w:szCs w:val="16"/>
                                <w:lang w:val="en-US"/>
                              </w:rPr>
                            </w:pPr>
                            <w:bookmarkStart w:id="0" w:name="_Hlk95905560"/>
                            <w:bookmarkEnd w:id="0"/>
                            <w:r w:rsidRPr="004C11E1">
                              <w:rPr>
                                <w:rFonts w:ascii="SassoonCRInfant" w:hAnsi="SassoonCRInfant"/>
                                <w:b/>
                                <w:color w:val="FF0000"/>
                                <w:sz w:val="16"/>
                                <w:szCs w:val="16"/>
                                <w:lang w:val="en-US"/>
                              </w:rPr>
                              <w:t>English</w:t>
                            </w:r>
                            <w:r w:rsidRPr="004C11E1">
                              <w:rPr>
                                <w:rFonts w:ascii="SassoonCRInfant" w:hAnsi="SassoonCRInfant"/>
                                <w:b/>
                                <w:sz w:val="16"/>
                                <w:szCs w:val="16"/>
                                <w:lang w:val="en-US"/>
                              </w:rPr>
                              <w:t xml:space="preserve">: </w:t>
                            </w:r>
                            <w:r w:rsidR="001D4ABE">
                              <w:rPr>
                                <w:rFonts w:ascii="SassoonCRInfant" w:hAnsi="SassoonCRInfant"/>
                                <w:bCs/>
                                <w:sz w:val="16"/>
                                <w:szCs w:val="16"/>
                                <w:lang w:val="en-US"/>
                              </w:rPr>
                              <w:t xml:space="preserve">In English this term we are turning to the book ‘oceanarium’ for inspiration to research our own </w:t>
                            </w:r>
                            <w:r w:rsidR="009826BF">
                              <w:rPr>
                                <w:rFonts w:ascii="SassoonCRInfant" w:hAnsi="SassoonCRInfant"/>
                                <w:bCs/>
                                <w:sz w:val="16"/>
                                <w:szCs w:val="16"/>
                                <w:lang w:val="en-US"/>
                              </w:rPr>
                              <w:t xml:space="preserve">aquatic animal and create an information text on them. We shall also be looking at narrative poems this term </w:t>
                            </w:r>
                            <w:r w:rsidR="00312367">
                              <w:rPr>
                                <w:rFonts w:ascii="SassoonCRInfant" w:hAnsi="SassoonCRInfant"/>
                                <w:bCs/>
                                <w:sz w:val="16"/>
                                <w:szCs w:val="16"/>
                                <w:lang w:val="en-US"/>
                              </w:rPr>
                              <w:t>focusing on the poem ‘Rhythm of the Rain’ by Graham Baker Smith.</w:t>
                            </w:r>
                          </w:p>
                          <w:p w14:paraId="15237A50" w14:textId="77777777" w:rsidR="00D03106" w:rsidRPr="004C11E1" w:rsidRDefault="00D03106" w:rsidP="00D03106">
                            <w:pPr>
                              <w:spacing w:after="0"/>
                              <w:jc w:val="both"/>
                              <w:rPr>
                                <w:rFonts w:ascii="SassoonCRInfant" w:hAnsi="SassoonCRInfant"/>
                                <w:b/>
                                <w:sz w:val="16"/>
                                <w:szCs w:val="16"/>
                                <w:lang w:val="en-US"/>
                              </w:rPr>
                            </w:pPr>
                          </w:p>
                          <w:p w14:paraId="1B56337A" w14:textId="77777777" w:rsidR="00D03106" w:rsidRPr="004C11E1" w:rsidRDefault="00D03106" w:rsidP="00D03106">
                            <w:pPr>
                              <w:spacing w:after="0"/>
                              <w:jc w:val="both"/>
                              <w:rPr>
                                <w:rFonts w:ascii="SassoonCRInfant" w:hAnsi="SassoonCRInfant"/>
                                <w:b/>
                                <w:sz w:val="16"/>
                                <w:szCs w:val="16"/>
                                <w:lang w:val="en-US"/>
                              </w:rPr>
                            </w:pPr>
                            <w:r w:rsidRPr="004C11E1">
                              <w:rPr>
                                <w:rFonts w:ascii="SassoonCRInfant" w:hAnsi="SassoonCRInfant"/>
                                <w:b/>
                                <w:sz w:val="16"/>
                                <w:szCs w:val="16"/>
                                <w:lang w:val="en-US"/>
                              </w:rPr>
                              <w:t xml:space="preserve">By the end of this term children will: </w:t>
                            </w:r>
                          </w:p>
                          <w:p w14:paraId="5501A291" w14:textId="77777777" w:rsidR="00D03106" w:rsidRPr="004C11E1" w:rsidRDefault="00D03106" w:rsidP="00D03106">
                            <w:pPr>
                              <w:pStyle w:val="ListParagraph"/>
                              <w:numPr>
                                <w:ilvl w:val="0"/>
                                <w:numId w:val="1"/>
                              </w:numPr>
                              <w:spacing w:after="0"/>
                              <w:jc w:val="both"/>
                              <w:rPr>
                                <w:rFonts w:ascii="SassoonCRInfant" w:hAnsi="SassoonCRInfant"/>
                                <w:color w:val="FF0000"/>
                                <w:sz w:val="16"/>
                                <w:szCs w:val="16"/>
                                <w:lang w:val="en-US"/>
                              </w:rPr>
                            </w:pPr>
                            <w:r w:rsidRPr="004C11E1">
                              <w:rPr>
                                <w:rFonts w:ascii="SassoonCRInfant" w:hAnsi="SassoonCRInfant"/>
                                <w:color w:val="FF0000"/>
                                <w:sz w:val="16"/>
                                <w:szCs w:val="16"/>
                                <w:lang w:val="en-US"/>
                              </w:rPr>
                              <w:t>Understand and create purpose behind their writing</w:t>
                            </w:r>
                          </w:p>
                          <w:p w14:paraId="3AC666F3" w14:textId="77777777" w:rsidR="00D03106" w:rsidRPr="004C11E1" w:rsidRDefault="00D03106" w:rsidP="00D03106">
                            <w:pPr>
                              <w:pStyle w:val="ListParagraph"/>
                              <w:numPr>
                                <w:ilvl w:val="0"/>
                                <w:numId w:val="1"/>
                              </w:numPr>
                              <w:spacing w:after="0"/>
                              <w:jc w:val="both"/>
                              <w:rPr>
                                <w:rFonts w:ascii="SassoonCRInfant" w:hAnsi="SassoonCRInfant"/>
                                <w:color w:val="FF0000"/>
                                <w:sz w:val="16"/>
                                <w:szCs w:val="16"/>
                                <w:lang w:val="en-US"/>
                              </w:rPr>
                            </w:pPr>
                            <w:r w:rsidRPr="004C11E1">
                              <w:rPr>
                                <w:rFonts w:ascii="SassoonCRInfant" w:hAnsi="SassoonCRInfant"/>
                                <w:color w:val="FF0000"/>
                                <w:sz w:val="16"/>
                                <w:szCs w:val="16"/>
                                <w:lang w:val="en-US"/>
                              </w:rPr>
                              <w:t>Transfer key grammar and vocabulary for effect</w:t>
                            </w:r>
                          </w:p>
                          <w:p w14:paraId="68683CAF" w14:textId="77777777" w:rsidR="00D03106" w:rsidRPr="004C11E1" w:rsidRDefault="00D03106" w:rsidP="00D03106">
                            <w:pPr>
                              <w:pStyle w:val="ListParagraph"/>
                              <w:numPr>
                                <w:ilvl w:val="0"/>
                                <w:numId w:val="1"/>
                              </w:numPr>
                              <w:spacing w:after="0"/>
                              <w:jc w:val="both"/>
                              <w:rPr>
                                <w:rFonts w:ascii="SassoonCRInfant" w:hAnsi="SassoonCRInfant"/>
                                <w:color w:val="FF0000"/>
                                <w:sz w:val="16"/>
                                <w:szCs w:val="16"/>
                                <w:lang w:val="en-US"/>
                              </w:rPr>
                            </w:pPr>
                            <w:r w:rsidRPr="004C11E1">
                              <w:rPr>
                                <w:rFonts w:ascii="SassoonCRInfant" w:hAnsi="SassoonCRInfant"/>
                                <w:color w:val="FF0000"/>
                                <w:sz w:val="16"/>
                                <w:szCs w:val="16"/>
                                <w:lang w:val="en-US"/>
                              </w:rPr>
                              <w:t>Understand how word choice can create effect</w:t>
                            </w:r>
                          </w:p>
                          <w:p w14:paraId="4DC045A0" w14:textId="2063F1A3" w:rsidR="00D03106" w:rsidRDefault="00D03106" w:rsidP="00A44B79">
                            <w:pPr>
                              <w:pStyle w:val="ListParagraph"/>
                              <w:numPr>
                                <w:ilvl w:val="0"/>
                                <w:numId w:val="1"/>
                              </w:numPr>
                              <w:spacing w:after="0"/>
                              <w:jc w:val="both"/>
                              <w:rPr>
                                <w:rFonts w:ascii="SassoonCRInfant" w:hAnsi="SassoonCRInfant"/>
                                <w:color w:val="FF0000"/>
                                <w:sz w:val="16"/>
                                <w:szCs w:val="16"/>
                                <w:lang w:val="en-US"/>
                              </w:rPr>
                            </w:pPr>
                            <w:r w:rsidRPr="00312367">
                              <w:rPr>
                                <w:rFonts w:ascii="SassoonCRInfant" w:hAnsi="SassoonCRInfant"/>
                                <w:color w:val="FF0000"/>
                                <w:sz w:val="16"/>
                                <w:szCs w:val="16"/>
                                <w:lang w:val="en-US"/>
                              </w:rPr>
                              <w:t>U</w:t>
                            </w:r>
                            <w:r w:rsidR="00312367">
                              <w:rPr>
                                <w:rFonts w:ascii="SassoonCRInfant" w:hAnsi="SassoonCRInfant"/>
                                <w:color w:val="FF0000"/>
                                <w:sz w:val="16"/>
                                <w:szCs w:val="16"/>
                                <w:lang w:val="en-US"/>
                              </w:rPr>
                              <w:t>nderstand and create effective narrative poems.</w:t>
                            </w:r>
                          </w:p>
                          <w:p w14:paraId="3539CEE3" w14:textId="77777777" w:rsidR="00312367" w:rsidRPr="00B6468A" w:rsidRDefault="00312367" w:rsidP="00B6468A">
                            <w:pPr>
                              <w:spacing w:after="0"/>
                              <w:ind w:left="360"/>
                              <w:jc w:val="both"/>
                              <w:rPr>
                                <w:rFonts w:ascii="SassoonCRInfant" w:hAnsi="SassoonCRInfant"/>
                                <w:color w:val="FF0000"/>
                                <w:sz w:val="16"/>
                                <w:szCs w:val="16"/>
                                <w:lang w:val="en-US"/>
                              </w:rPr>
                            </w:pPr>
                          </w:p>
                          <w:p w14:paraId="7C14DFB2" w14:textId="49F08659" w:rsidR="00D03106" w:rsidRPr="004C11E1" w:rsidRDefault="00D03106" w:rsidP="00D03106">
                            <w:pPr>
                              <w:jc w:val="both"/>
                              <w:rPr>
                                <w:rFonts w:ascii="SassoonCRInfant" w:hAnsi="SassoonCRInfant" w:cstheme="majorHAnsi"/>
                                <w:bCs/>
                                <w:sz w:val="16"/>
                                <w:szCs w:val="16"/>
                                <w:lang w:val="en-US"/>
                              </w:rPr>
                            </w:pPr>
                            <w:r w:rsidRPr="004C11E1">
                              <w:rPr>
                                <w:rFonts w:ascii="SassoonCRInfant" w:hAnsi="SassoonCRInfant" w:cstheme="majorHAnsi"/>
                                <w:b/>
                                <w:bCs/>
                                <w:sz w:val="16"/>
                                <w:szCs w:val="16"/>
                                <w:lang w:val="en-US"/>
                              </w:rPr>
                              <w:t xml:space="preserve">Key Vocabulary: </w:t>
                            </w:r>
                            <w:r w:rsidR="00312367">
                              <w:rPr>
                                <w:rFonts w:ascii="SassoonCRInfant" w:hAnsi="SassoonCRInfant" w:cstheme="majorHAnsi"/>
                                <w:sz w:val="16"/>
                                <w:szCs w:val="16"/>
                                <w:lang w:val="en-US"/>
                              </w:rPr>
                              <w:t xml:space="preserve">Heading, Sub-heading, bullet points, parenthesis, </w:t>
                            </w:r>
                            <w:r w:rsidR="00B6468A">
                              <w:rPr>
                                <w:rFonts w:ascii="SassoonCRInfant" w:hAnsi="SassoonCRInfant" w:cstheme="majorHAnsi"/>
                                <w:sz w:val="16"/>
                                <w:szCs w:val="16"/>
                                <w:lang w:val="en-US"/>
                              </w:rPr>
                              <w:t>relative clause, subordinate clause, metaphor, simile, rhyming couplets.</w:t>
                            </w:r>
                          </w:p>
                          <w:p w14:paraId="4CAB5521" w14:textId="77777777" w:rsidR="00D03106" w:rsidRDefault="00D03106"/>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599A5" id="_x0000_s1045" type="#_x0000_t202" style="position:absolute;margin-left:567.55pt;margin-top:.1pt;width:263.95pt;height:162.65pt;z-index:-25164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">
                <v:textbox inset=",,,0">
                  <w:txbxContent>
                    <w:p w14:paraId="791E52AA" w14:textId="77201012" w:rsidR="00D03106" w:rsidRDefault="00D03106" w:rsidP="00D03106">
                      <w:pPr>
                        <w:spacing w:after="0"/>
                        <w:jc w:val="both"/>
                        <w:rPr>
                          <w:rFonts w:ascii="SassoonCRInfant" w:hAnsi="SassoonCRInfant"/>
                          <w:bCs/>
                          <w:sz w:val="16"/>
                          <w:szCs w:val="16"/>
                          <w:lang w:val="en-US"/>
                        </w:rPr>
                      </w:pPr>
                      <w:bookmarkStart w:id="1" w:name="_Hlk95905560"/>
                      <w:bookmarkEnd w:id="1"/>
                      <w:r w:rsidRPr="004C11E1">
                        <w:rPr>
                          <w:rFonts w:ascii="SassoonCRInfant" w:hAnsi="SassoonCRInfant"/>
                          <w:b/>
                          <w:color w:val="FF0000"/>
                          <w:sz w:val="16"/>
                          <w:szCs w:val="16"/>
                          <w:lang w:val="en-US"/>
                        </w:rPr>
                        <w:t>English</w:t>
                      </w:r>
                      <w:r w:rsidRPr="004C11E1">
                        <w:rPr>
                          <w:rFonts w:ascii="SassoonCRInfant" w:hAnsi="SassoonCRInfant"/>
                          <w:b/>
                          <w:sz w:val="16"/>
                          <w:szCs w:val="16"/>
                          <w:lang w:val="en-US"/>
                        </w:rPr>
                        <w:t xml:space="preserve">: </w:t>
                      </w:r>
                      <w:r w:rsidR="001D4ABE">
                        <w:rPr>
                          <w:rFonts w:ascii="SassoonCRInfant" w:hAnsi="SassoonCRInfant"/>
                          <w:bCs/>
                          <w:sz w:val="16"/>
                          <w:szCs w:val="16"/>
                          <w:lang w:val="en-US"/>
                        </w:rPr>
                        <w:t xml:space="preserve">In English this term we are turning to the book ‘oceanarium’ for inspiration to research our own </w:t>
                      </w:r>
                      <w:r w:rsidR="009826BF">
                        <w:rPr>
                          <w:rFonts w:ascii="SassoonCRInfant" w:hAnsi="SassoonCRInfant"/>
                          <w:bCs/>
                          <w:sz w:val="16"/>
                          <w:szCs w:val="16"/>
                          <w:lang w:val="en-US"/>
                        </w:rPr>
                        <w:t xml:space="preserve">aquatic animal and create an information text on them. We shall also be looking at narrative poems this term </w:t>
                      </w:r>
                      <w:r w:rsidR="00312367">
                        <w:rPr>
                          <w:rFonts w:ascii="SassoonCRInfant" w:hAnsi="SassoonCRInfant"/>
                          <w:bCs/>
                          <w:sz w:val="16"/>
                          <w:szCs w:val="16"/>
                          <w:lang w:val="en-US"/>
                        </w:rPr>
                        <w:t>focusing on the poem ‘Rhythm of the Rain’ by Graham Baker Smith.</w:t>
                      </w:r>
                    </w:p>
                    <w:p w14:paraId="15237A50" w14:textId="77777777" w:rsidR="00D03106" w:rsidRPr="004C11E1" w:rsidRDefault="00D03106" w:rsidP="00D03106">
                      <w:pPr>
                        <w:spacing w:after="0"/>
                        <w:jc w:val="both"/>
                        <w:rPr>
                          <w:rFonts w:ascii="SassoonCRInfant" w:hAnsi="SassoonCRInfant"/>
                          <w:b/>
                          <w:sz w:val="16"/>
                          <w:szCs w:val="16"/>
                          <w:lang w:val="en-US"/>
                        </w:rPr>
                      </w:pPr>
                    </w:p>
                    <w:p w14:paraId="1B56337A" w14:textId="77777777" w:rsidR="00D03106" w:rsidRPr="004C11E1" w:rsidRDefault="00D03106" w:rsidP="00D03106">
                      <w:pPr>
                        <w:spacing w:after="0"/>
                        <w:jc w:val="both"/>
                        <w:rPr>
                          <w:rFonts w:ascii="SassoonCRInfant" w:hAnsi="SassoonCRInfant"/>
                          <w:b/>
                          <w:sz w:val="16"/>
                          <w:szCs w:val="16"/>
                          <w:lang w:val="en-US"/>
                        </w:rPr>
                      </w:pPr>
                      <w:r w:rsidRPr="004C11E1">
                        <w:rPr>
                          <w:rFonts w:ascii="SassoonCRInfant" w:hAnsi="SassoonCRInfant"/>
                          <w:b/>
                          <w:sz w:val="16"/>
                          <w:szCs w:val="16"/>
                          <w:lang w:val="en-US"/>
                        </w:rPr>
                        <w:t xml:space="preserve">By the end of this term children will: </w:t>
                      </w:r>
                    </w:p>
                    <w:p w14:paraId="5501A291" w14:textId="77777777" w:rsidR="00D03106" w:rsidRPr="004C11E1" w:rsidRDefault="00D03106" w:rsidP="00D03106">
                      <w:pPr>
                        <w:pStyle w:val="ListParagraph"/>
                        <w:numPr>
                          <w:ilvl w:val="0"/>
                          <w:numId w:val="1"/>
                        </w:numPr>
                        <w:spacing w:after="0"/>
                        <w:jc w:val="both"/>
                        <w:rPr>
                          <w:rFonts w:ascii="SassoonCRInfant" w:hAnsi="SassoonCRInfant"/>
                          <w:color w:val="FF0000"/>
                          <w:sz w:val="16"/>
                          <w:szCs w:val="16"/>
                          <w:lang w:val="en-US"/>
                        </w:rPr>
                      </w:pPr>
                      <w:r w:rsidRPr="004C11E1">
                        <w:rPr>
                          <w:rFonts w:ascii="SassoonCRInfant" w:hAnsi="SassoonCRInfant"/>
                          <w:color w:val="FF0000"/>
                          <w:sz w:val="16"/>
                          <w:szCs w:val="16"/>
                          <w:lang w:val="en-US"/>
                        </w:rPr>
                        <w:t>Understand and create purpose behind their writing</w:t>
                      </w:r>
                    </w:p>
                    <w:p w14:paraId="3AC666F3" w14:textId="77777777" w:rsidR="00D03106" w:rsidRPr="004C11E1" w:rsidRDefault="00D03106" w:rsidP="00D03106">
                      <w:pPr>
                        <w:pStyle w:val="ListParagraph"/>
                        <w:numPr>
                          <w:ilvl w:val="0"/>
                          <w:numId w:val="1"/>
                        </w:numPr>
                        <w:spacing w:after="0"/>
                        <w:jc w:val="both"/>
                        <w:rPr>
                          <w:rFonts w:ascii="SassoonCRInfant" w:hAnsi="SassoonCRInfant"/>
                          <w:color w:val="FF0000"/>
                          <w:sz w:val="16"/>
                          <w:szCs w:val="16"/>
                          <w:lang w:val="en-US"/>
                        </w:rPr>
                      </w:pPr>
                      <w:r w:rsidRPr="004C11E1">
                        <w:rPr>
                          <w:rFonts w:ascii="SassoonCRInfant" w:hAnsi="SassoonCRInfant"/>
                          <w:color w:val="FF0000"/>
                          <w:sz w:val="16"/>
                          <w:szCs w:val="16"/>
                          <w:lang w:val="en-US"/>
                        </w:rPr>
                        <w:t>Transfer key grammar and vocabulary for effect</w:t>
                      </w:r>
                    </w:p>
                    <w:p w14:paraId="68683CAF" w14:textId="77777777" w:rsidR="00D03106" w:rsidRPr="004C11E1" w:rsidRDefault="00D03106" w:rsidP="00D03106">
                      <w:pPr>
                        <w:pStyle w:val="ListParagraph"/>
                        <w:numPr>
                          <w:ilvl w:val="0"/>
                          <w:numId w:val="1"/>
                        </w:numPr>
                        <w:spacing w:after="0"/>
                        <w:jc w:val="both"/>
                        <w:rPr>
                          <w:rFonts w:ascii="SassoonCRInfant" w:hAnsi="SassoonCRInfant"/>
                          <w:color w:val="FF0000"/>
                          <w:sz w:val="16"/>
                          <w:szCs w:val="16"/>
                          <w:lang w:val="en-US"/>
                        </w:rPr>
                      </w:pPr>
                      <w:r w:rsidRPr="004C11E1">
                        <w:rPr>
                          <w:rFonts w:ascii="SassoonCRInfant" w:hAnsi="SassoonCRInfant"/>
                          <w:color w:val="FF0000"/>
                          <w:sz w:val="16"/>
                          <w:szCs w:val="16"/>
                          <w:lang w:val="en-US"/>
                        </w:rPr>
                        <w:t>Understand how word choice can create effect</w:t>
                      </w:r>
                    </w:p>
                    <w:p w14:paraId="4DC045A0" w14:textId="2063F1A3" w:rsidR="00D03106" w:rsidRDefault="00D03106" w:rsidP="00A44B79">
                      <w:pPr>
                        <w:pStyle w:val="ListParagraph"/>
                        <w:numPr>
                          <w:ilvl w:val="0"/>
                          <w:numId w:val="1"/>
                        </w:numPr>
                        <w:spacing w:after="0"/>
                        <w:jc w:val="both"/>
                        <w:rPr>
                          <w:rFonts w:ascii="SassoonCRInfant" w:hAnsi="SassoonCRInfant"/>
                          <w:color w:val="FF0000"/>
                          <w:sz w:val="16"/>
                          <w:szCs w:val="16"/>
                          <w:lang w:val="en-US"/>
                        </w:rPr>
                      </w:pPr>
                      <w:r w:rsidRPr="00312367">
                        <w:rPr>
                          <w:rFonts w:ascii="SassoonCRInfant" w:hAnsi="SassoonCRInfant"/>
                          <w:color w:val="FF0000"/>
                          <w:sz w:val="16"/>
                          <w:szCs w:val="16"/>
                          <w:lang w:val="en-US"/>
                        </w:rPr>
                        <w:t>U</w:t>
                      </w:r>
                      <w:r w:rsidR="00312367">
                        <w:rPr>
                          <w:rFonts w:ascii="SassoonCRInfant" w:hAnsi="SassoonCRInfant"/>
                          <w:color w:val="FF0000"/>
                          <w:sz w:val="16"/>
                          <w:szCs w:val="16"/>
                          <w:lang w:val="en-US"/>
                        </w:rPr>
                        <w:t>nderstand and create effective narrative poems.</w:t>
                      </w:r>
                    </w:p>
                    <w:p w14:paraId="3539CEE3" w14:textId="77777777" w:rsidR="00312367" w:rsidRPr="00B6468A" w:rsidRDefault="00312367" w:rsidP="00B6468A">
                      <w:pPr>
                        <w:spacing w:after="0"/>
                        <w:ind w:left="360"/>
                        <w:jc w:val="both"/>
                        <w:rPr>
                          <w:rFonts w:ascii="SassoonCRInfant" w:hAnsi="SassoonCRInfant"/>
                          <w:color w:val="FF0000"/>
                          <w:sz w:val="16"/>
                          <w:szCs w:val="16"/>
                          <w:lang w:val="en-US"/>
                        </w:rPr>
                      </w:pPr>
                    </w:p>
                    <w:p w14:paraId="7C14DFB2" w14:textId="49F08659" w:rsidR="00D03106" w:rsidRPr="004C11E1" w:rsidRDefault="00D03106" w:rsidP="00D03106">
                      <w:pPr>
                        <w:jc w:val="both"/>
                        <w:rPr>
                          <w:rFonts w:ascii="SassoonCRInfant" w:hAnsi="SassoonCRInfant" w:cstheme="majorHAnsi"/>
                          <w:bCs/>
                          <w:sz w:val="16"/>
                          <w:szCs w:val="16"/>
                          <w:lang w:val="en-US"/>
                        </w:rPr>
                      </w:pPr>
                      <w:r w:rsidRPr="004C11E1">
                        <w:rPr>
                          <w:rFonts w:ascii="SassoonCRInfant" w:hAnsi="SassoonCRInfant" w:cstheme="majorHAnsi"/>
                          <w:b/>
                          <w:bCs/>
                          <w:sz w:val="16"/>
                          <w:szCs w:val="16"/>
                          <w:lang w:val="en-US"/>
                        </w:rPr>
                        <w:t xml:space="preserve">Key Vocabulary: </w:t>
                      </w:r>
                      <w:r w:rsidR="00312367">
                        <w:rPr>
                          <w:rFonts w:ascii="SassoonCRInfant" w:hAnsi="SassoonCRInfant" w:cstheme="majorHAnsi"/>
                          <w:sz w:val="16"/>
                          <w:szCs w:val="16"/>
                          <w:lang w:val="en-US"/>
                        </w:rPr>
                        <w:t xml:space="preserve">Heading, Sub-heading, bullet points, parenthesis, </w:t>
                      </w:r>
                      <w:r w:rsidR="00B6468A">
                        <w:rPr>
                          <w:rFonts w:ascii="SassoonCRInfant" w:hAnsi="SassoonCRInfant" w:cstheme="majorHAnsi"/>
                          <w:sz w:val="16"/>
                          <w:szCs w:val="16"/>
                          <w:lang w:val="en-US"/>
                        </w:rPr>
                        <w:t>relative clause, subordinate clause, metaphor, simile, rhyming couplets.</w:t>
                      </w:r>
                    </w:p>
                    <w:p w14:paraId="4CAB5521" w14:textId="77777777" w:rsidR="00D03106" w:rsidRDefault="00D03106"/>
                  </w:txbxContent>
                </v:textbox>
                <w10:wrap anchorx="page" anchory="margin"/>
              </v:shape>
            </w:pict>
          </mc:Fallback>
        </mc:AlternateContent>
      </w:r>
      <w:r w:rsidR="004362D7">
        <w:rPr>
          <w:noProof/>
          <w:sz w:val="18"/>
          <w:szCs w:val="18"/>
          <w:lang w:eastAsia="en-GB"/>
        </w:rPr>
        <mc:AlternateContent>
          <mc:Choice Requires="wps">
            <w:drawing>
              <wp:anchor distT="0" distB="0" distL="114300" distR="114300" simplePos="0" relativeHeight="251732992" behindDoc="0" locked="0" layoutInCell="1" allowOverlap="1" wp14:anchorId="7363987F" wp14:editId="414E44EB">
                <wp:simplePos x="0" y="0"/>
                <wp:positionH relativeFrom="column">
                  <wp:posOffset>2655408</wp:posOffset>
                </wp:positionH>
                <wp:positionV relativeFrom="paragraph">
                  <wp:posOffset>5708150</wp:posOffset>
                </wp:positionV>
                <wp:extent cx="632298" cy="4572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632298" cy="457200"/>
                        </a:xfrm>
                        <a:prstGeom prst="rect">
                          <a:avLst/>
                        </a:prstGeom>
                        <a:noFill/>
                        <a:ln w="6350">
                          <a:noFill/>
                        </a:ln>
                      </wps:spPr>
                      <wps:txbx>
                        <w:txbxContent>
                          <w:p w14:paraId="60B26F94" w14:textId="2AE588A6" w:rsidR="004362D7" w:rsidRDefault="004362D7">
                            <w:r>
                              <w:rPr>
                                <w:noProof/>
                              </w:rPr>
                              <w:drawing>
                                <wp:inline distT="0" distB="0" distL="0" distR="0" wp14:anchorId="42B80A51" wp14:editId="448C96DE">
                                  <wp:extent cx="228600" cy="271551"/>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25"/>
                                          <a:stretch>
                                            <a:fillRect/>
                                          </a:stretch>
                                        </pic:blipFill>
                                        <pic:spPr>
                                          <a:xfrm>
                                            <a:off x="0" y="0"/>
                                            <a:ext cx="232439" cy="27611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3987F" id="Text Box 53" o:spid="_x0000_s1046" type="#_x0000_t202" style="position:absolute;margin-left:209.1pt;margin-top:449.45pt;width:49.8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wGnFwIAADMEAAAOAAAAZHJzL2Uyb0RvYy54bWysU01vGyEQvVfqf0Dc67VdJ4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" filled="f" stroked="f" strokeweight=".5pt">
                <v:textbox>
                  <w:txbxContent>
                    <w:p w14:paraId="60B26F94" w14:textId="2AE588A6" w:rsidR="004362D7" w:rsidRDefault="004362D7">
                      <w:r>
                        <w:rPr>
                          <w:noProof/>
                        </w:rPr>
                        <w:drawing>
                          <wp:inline distT="0" distB="0" distL="0" distR="0" wp14:anchorId="42B80A51" wp14:editId="448C96DE">
                            <wp:extent cx="228600" cy="271551"/>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27"/>
                                    <a:stretch>
                                      <a:fillRect/>
                                    </a:stretch>
                                  </pic:blipFill>
                                  <pic:spPr>
                                    <a:xfrm>
                                      <a:off x="0" y="0"/>
                                      <a:ext cx="232439" cy="276112"/>
                                    </a:xfrm>
                                    <a:prstGeom prst="rect">
                                      <a:avLst/>
                                    </a:prstGeom>
                                  </pic:spPr>
                                </pic:pic>
                              </a:graphicData>
                            </a:graphic>
                          </wp:inline>
                        </w:drawing>
                      </w:r>
                    </w:p>
                  </w:txbxContent>
                </v:textbox>
              </v:shape>
            </w:pict>
          </mc:Fallback>
        </mc:AlternateContent>
      </w:r>
      <w:r w:rsidR="00AF691B" w:rsidRPr="002E0A8E">
        <w:rPr>
          <w:noProof/>
          <w:sz w:val="18"/>
          <w:szCs w:val="18"/>
          <w:lang w:eastAsia="en-GB"/>
        </w:rPr>
        <mc:AlternateContent>
          <mc:Choice Requires="wps">
            <w:drawing>
              <wp:anchor distT="0" distB="0" distL="114300" distR="114300" simplePos="0" relativeHeight="251721728" behindDoc="0" locked="0" layoutInCell="1" allowOverlap="1" wp14:anchorId="24644029" wp14:editId="614AEA8B">
                <wp:simplePos x="0" y="0"/>
                <wp:positionH relativeFrom="column">
                  <wp:posOffset>9439275</wp:posOffset>
                </wp:positionH>
                <wp:positionV relativeFrom="paragraph">
                  <wp:posOffset>816610</wp:posOffset>
                </wp:positionV>
                <wp:extent cx="664234" cy="483007"/>
                <wp:effectExtent l="0" t="0" r="0" b="0"/>
                <wp:wrapNone/>
                <wp:docPr id="2" name="Text Box 2"/>
                <wp:cNvGraphicFramePr/>
                <a:graphic xmlns:a="http://schemas.openxmlformats.org/drawingml/2006/main">
                  <a:graphicData uri="http://schemas.microsoft.com/office/word/2010/wordprocessingShape">
                    <wps:wsp>
                      <wps:cNvSpPr txBox="1"/>
                      <wps:spPr>
                        <a:xfrm>
                          <a:off x="0" y="0"/>
                          <a:ext cx="664234" cy="483007"/>
                        </a:xfrm>
                        <a:prstGeom prst="rect">
                          <a:avLst/>
                        </a:prstGeom>
                        <a:noFill/>
                        <a:ln w="6350">
                          <a:noFill/>
                        </a:ln>
                      </wps:spPr>
                      <wps:txbx>
                        <w:txbxContent>
                          <w:p w14:paraId="1649C009" w14:textId="5677A3D4" w:rsidR="00733E4D" w:rsidRDefault="00733E4D" w:rsidP="00733E4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644029" id="_x0000_s1047" type="#_x0000_t202" style="position:absolute;margin-left:743.25pt;margin-top:64.3pt;width:52.3pt;height:38.0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EbGwIAADMEAAAOAAAAZHJzL2Uyb0RvYy54bWysU8tu2zAQvBfoPxC815JlxU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" filled="f" stroked="f" strokeweight=".5pt">
                <v:textbox>
                  <w:txbxContent>
                    <w:p w14:paraId="1649C009" w14:textId="5677A3D4" w:rsidR="00733E4D" w:rsidRDefault="00733E4D" w:rsidP="00733E4D">
                      <w:pPr>
                        <w:jc w:val="center"/>
                      </w:pPr>
                    </w:p>
                  </w:txbxContent>
                </v:textbox>
              </v:shape>
            </w:pict>
          </mc:Fallback>
        </mc:AlternateContent>
      </w:r>
      <w:r w:rsidR="009E33AE" w:rsidRPr="002E0A8E">
        <w:rPr>
          <w:noProof/>
          <w:sz w:val="18"/>
          <w:szCs w:val="18"/>
          <w:lang w:eastAsia="en-GB"/>
        </w:rPr>
        <mc:AlternateContent>
          <mc:Choice Requires="wps">
            <w:drawing>
              <wp:anchor distT="0" distB="0" distL="114300" distR="114300" simplePos="0" relativeHeight="251724800" behindDoc="0" locked="0" layoutInCell="1" allowOverlap="1" wp14:anchorId="29874FE3" wp14:editId="7BE5772D">
                <wp:simplePos x="0" y="0"/>
                <wp:positionH relativeFrom="column">
                  <wp:posOffset>5850015</wp:posOffset>
                </wp:positionH>
                <wp:positionV relativeFrom="paragraph">
                  <wp:posOffset>937943</wp:posOffset>
                </wp:positionV>
                <wp:extent cx="801801" cy="629729"/>
                <wp:effectExtent l="0" t="0" r="0" b="0"/>
                <wp:wrapNone/>
                <wp:docPr id="28" name="Text Box 28"/>
                <wp:cNvGraphicFramePr/>
                <a:graphic xmlns:a="http://schemas.openxmlformats.org/drawingml/2006/main">
                  <a:graphicData uri="http://schemas.microsoft.com/office/word/2010/wordprocessingShape">
                    <wps:wsp>
                      <wps:cNvSpPr txBox="1"/>
                      <wps:spPr>
                        <a:xfrm>
                          <a:off x="0" y="0"/>
                          <a:ext cx="801801" cy="629729"/>
                        </a:xfrm>
                        <a:prstGeom prst="rect">
                          <a:avLst/>
                        </a:prstGeom>
                        <a:noFill/>
                        <a:ln w="6350">
                          <a:noFill/>
                        </a:ln>
                      </wps:spPr>
                      <wps:txbx>
                        <w:txbxContent>
                          <w:p w14:paraId="21428422" w14:textId="7F7E8E80" w:rsidR="009E33AE" w:rsidRDefault="009E33AE" w:rsidP="009E33AE">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74FE3" id="Text Box 28" o:spid="_x0000_s1048" type="#_x0000_t202" style="position:absolute;margin-left:460.65pt;margin-top:73.85pt;width:63.15pt;height:49.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" filled="f" stroked="f" strokeweight=".5pt">
                <v:textbox>
                  <w:txbxContent>
                    <w:p w14:paraId="21428422" w14:textId="7F7E8E80" w:rsidR="009E33AE" w:rsidRDefault="009E33AE" w:rsidP="009E33AE">
                      <w:pPr>
                        <w:jc w:val="right"/>
                      </w:pPr>
                    </w:p>
                  </w:txbxContent>
                </v:textbox>
              </v:shape>
            </w:pict>
          </mc:Fallback>
        </mc:AlternateContent>
      </w:r>
      <w:r w:rsidR="00DE540B" w:rsidRPr="002E0A8E">
        <w:rPr>
          <w:sz w:val="18"/>
          <w:szCs w:val="18"/>
        </w:rPr>
        <w:t xml:space="preserve"> </w:t>
      </w:r>
    </w:p>
    <w:sectPr w:rsidR="00D77D05" w:rsidRPr="002E0A8E" w:rsidSect="009E1AF4">
      <w:headerReference w:type="default" r:id="rId2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39F30" w14:textId="77777777" w:rsidR="008A5829" w:rsidRDefault="008A5829" w:rsidP="00FE3019">
      <w:pPr>
        <w:spacing w:after="0" w:line="240" w:lineRule="auto"/>
      </w:pPr>
      <w:r>
        <w:separator/>
      </w:r>
    </w:p>
  </w:endnote>
  <w:endnote w:type="continuationSeparator" w:id="0">
    <w:p w14:paraId="79677400" w14:textId="77777777" w:rsidR="008A5829" w:rsidRDefault="008A5829"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panose1 w:val="02010503020300020003"/>
    <w:charset w:val="00"/>
    <w:family w:val="auto"/>
    <w:pitch w:val="variable"/>
    <w:sig w:usb0="A00000AF" w:usb1="1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SassoonPrimaryInfant">
    <w:altName w:val="Calibri"/>
    <w:panose1 w:val="00000000000000000000"/>
    <w:charset w:val="00"/>
    <w:family w:val="auto"/>
    <w:pitch w:val="variable"/>
    <w:sig w:usb0="00000083" w:usb1="00000000" w:usb2="00000000" w:usb3="00000000" w:csb0="00000009"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653F6" w14:textId="77777777" w:rsidR="008A5829" w:rsidRDefault="008A5829" w:rsidP="00FE3019">
      <w:pPr>
        <w:spacing w:after="0" w:line="240" w:lineRule="auto"/>
      </w:pPr>
      <w:r>
        <w:separator/>
      </w:r>
    </w:p>
  </w:footnote>
  <w:footnote w:type="continuationSeparator" w:id="0">
    <w:p w14:paraId="060B1300" w14:textId="77777777" w:rsidR="008A5829" w:rsidRDefault="008A5829"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BF811" w14:textId="381F05AC" w:rsidR="001922EB" w:rsidRPr="001922EB" w:rsidRDefault="00BD7068" w:rsidP="003C1292">
    <w:pPr>
      <w:pStyle w:val="Header"/>
      <w:rPr>
        <w:rFonts w:ascii="SassoonCRInfant" w:hAnsi="SassoonCRInfant"/>
        <w:lang w:val="en-US"/>
      </w:rPr>
    </w:pPr>
    <w:r>
      <w:rPr>
        <w:noProof/>
        <w:lang w:eastAsia="en-GB"/>
      </w:rPr>
      <mc:AlternateContent>
        <mc:Choice Requires="wps">
          <w:drawing>
            <wp:anchor distT="0" distB="0" distL="114300" distR="114300" simplePos="0" relativeHeight="251659264" behindDoc="0" locked="0" layoutInCell="1" allowOverlap="1" wp14:anchorId="7275F1B5" wp14:editId="3D881379">
              <wp:simplePos x="0" y="0"/>
              <wp:positionH relativeFrom="margin">
                <wp:posOffset>8877301</wp:posOffset>
              </wp:positionH>
              <wp:positionV relativeFrom="paragraph">
                <wp:posOffset>-392430</wp:posOffset>
              </wp:positionV>
              <wp:extent cx="647700" cy="409575"/>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647700" cy="409575"/>
                      </a:xfrm>
                      <a:prstGeom prst="rect">
                        <a:avLst/>
                      </a:prstGeom>
                      <a:noFill/>
                      <a:ln w="6350">
                        <a:noFill/>
                      </a:ln>
                    </wps:spPr>
                    <wps:txbx>
                      <w:txbxContent>
                        <w:p w14:paraId="35FB57C2" w14:textId="0ABDFAE0" w:rsidR="00BD7068" w:rsidRDefault="00BD70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5F1B5" id="_x0000_t202" coordsize="21600,21600" o:spt="202" path="m,l,21600r21600,l21600,xe">
              <v:stroke joinstyle="miter"/>
              <v:path gradientshapeok="t" o:connecttype="rect"/>
            </v:shapetype>
            <v:shape id="Text Box 194" o:spid="_x0000_s1049" type="#_x0000_t202" style="position:absolute;margin-left:699pt;margin-top:-30.9pt;width:51pt;height:3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" filled="f" stroked="f" strokeweight=".5pt">
              <v:textbox>
                <w:txbxContent>
                  <w:p w14:paraId="35FB57C2" w14:textId="0ABDFAE0" w:rsidR="00BD7068" w:rsidRDefault="00BD7068"/>
                </w:txbxContent>
              </v:textbox>
              <w10:wrap anchorx="margin"/>
            </v:shape>
          </w:pict>
        </mc:Fallback>
      </mc:AlternateContent>
    </w:r>
    <w:r w:rsidR="00222307">
      <w:rPr>
        <w:rFonts w:ascii="SassoonCRInfant" w:hAnsi="SassoonCRInfant"/>
        <w:lang w:val="en-US"/>
      </w:rPr>
      <w:t xml:space="preserve">          </w:t>
    </w:r>
    <w:r w:rsidR="003E63D7">
      <w:rPr>
        <w:rFonts w:ascii="SassoonCRInfant" w:hAnsi="SassoonCRInfant"/>
        <w:lang w:val="en-US"/>
      </w:rPr>
      <w:t xml:space="preserve">Spitfires </w:t>
    </w:r>
    <w:r w:rsidR="001922EB" w:rsidRPr="001922EB">
      <w:rPr>
        <w:rFonts w:ascii="SassoonCRInfant" w:hAnsi="SassoonCRInfant"/>
        <w:lang w:val="en-US"/>
      </w:rPr>
      <w:t xml:space="preserve">Knowledge Overview Term </w:t>
    </w:r>
    <w:r w:rsidR="003F14F0">
      <w:rPr>
        <w:rFonts w:ascii="SassoonCRInfant" w:hAnsi="SassoonCRInfant"/>
        <w:lang w:val="en-US"/>
      </w:rPr>
      <w:t>2</w:t>
    </w:r>
    <w:r w:rsidR="003B5CF4">
      <w:rPr>
        <w:rFonts w:ascii="SassoonCRInfant" w:hAnsi="SassoonCRInfant"/>
        <w:lang w:val="en-US"/>
      </w:rPr>
      <w:t xml:space="preserve"> </w:t>
    </w:r>
    <w:r w:rsidR="00D17B12">
      <w:rPr>
        <w:rFonts w:ascii="SassoonCRInfant" w:hAnsi="SassoonCRInfant"/>
        <w:lang w:val="en-US"/>
      </w:rPr>
      <w:t xml:space="preserve"> </w:t>
    </w:r>
    <w:r w:rsidR="00240D84">
      <w:rPr>
        <w:rFonts w:ascii="SassoonCRInfant" w:hAnsi="SassoonCRInfant"/>
        <w:lang w:val="en-US"/>
      </w:rPr>
      <w:t>202</w:t>
    </w:r>
    <w:r w:rsidR="00273BE8">
      <w:rPr>
        <w:rFonts w:ascii="SassoonCRInfant" w:hAnsi="SassoonCRInfant"/>
        <w:lang w:val="en-US"/>
      </w:rPr>
      <w:t>4</w:t>
    </w:r>
    <w:r w:rsidR="006D384F">
      <w:rPr>
        <w:rFonts w:ascii="SassoonCRInfant" w:hAnsi="SassoonCRInfant"/>
        <w:lang w:val="en-US"/>
      </w:rPr>
      <w:t>/25</w:t>
    </w:r>
    <w:r w:rsidR="001922EB" w:rsidRPr="001922EB">
      <w:rPr>
        <w:rFonts w:ascii="SassoonCRInfant" w:hAnsi="SassoonCRInfant"/>
        <w:lang w:val="en-US"/>
      </w:rPr>
      <w:t xml:space="preserve">      </w:t>
    </w:r>
    <w:r w:rsidR="00240D84">
      <w:rPr>
        <w:rFonts w:ascii="SassoonCRInfant" w:hAnsi="SassoonCRInfant"/>
        <w:lang w:val="en-US"/>
      </w:rPr>
      <w:t xml:space="preserve">                       </w:t>
    </w:r>
    <w:r w:rsidR="00FA6F1A">
      <w:rPr>
        <w:rFonts w:ascii="SassoonCRInfant" w:hAnsi="SassoonCRInfant"/>
        <w:lang w:val="en-US"/>
      </w:rPr>
      <w:t xml:space="preserve"> </w:t>
    </w:r>
    <w:r w:rsidR="00222307">
      <w:rPr>
        <w:rFonts w:ascii="SassoonCRInfant" w:hAnsi="SassoonCRInfant"/>
        <w:lang w:val="en-US"/>
      </w:rPr>
      <w:t xml:space="preserve">      </w:t>
    </w:r>
    <w:r w:rsidR="00240D84">
      <w:rPr>
        <w:rFonts w:ascii="SassoonCRInfant" w:hAnsi="SassoonCRInfant"/>
        <w:lang w:val="en-US"/>
      </w:rPr>
      <w:t xml:space="preserve"> </w:t>
    </w:r>
    <w:r w:rsidR="00FA6F1A">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741922">
      <w:rPr>
        <w:rFonts w:ascii="SassoonCRInfant" w:hAnsi="SassoonCRInfant"/>
        <w:lang w:val="en-US"/>
      </w:rPr>
      <w:tab/>
    </w:r>
    <w:r w:rsidR="00BF46F6">
      <w:rPr>
        <w:rFonts w:ascii="SassoonCRInfant" w:hAnsi="SassoonCRInfant"/>
        <w:color w:val="FF0000"/>
        <w:lang w:val="en-US"/>
      </w:rPr>
      <w:t xml:space="preserve">Year </w:t>
    </w:r>
    <w:r w:rsidR="003E63D7">
      <w:rPr>
        <w:rFonts w:ascii="SassoonCRInfant" w:hAnsi="SassoonCRInfant"/>
        <w:color w:val="FF0000"/>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741E7"/>
    <w:multiLevelType w:val="hybridMultilevel"/>
    <w:tmpl w:val="0AF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62DDB"/>
    <w:multiLevelType w:val="hybridMultilevel"/>
    <w:tmpl w:val="BD7E0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5822FC"/>
    <w:multiLevelType w:val="hybridMultilevel"/>
    <w:tmpl w:val="99888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9F30F9"/>
    <w:multiLevelType w:val="hybridMultilevel"/>
    <w:tmpl w:val="0172E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078AE"/>
    <w:multiLevelType w:val="hybridMultilevel"/>
    <w:tmpl w:val="DBD65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13961"/>
    <w:multiLevelType w:val="hybridMultilevel"/>
    <w:tmpl w:val="1986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87E7F"/>
    <w:multiLevelType w:val="hybridMultilevel"/>
    <w:tmpl w:val="BF56C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56408D"/>
    <w:multiLevelType w:val="hybridMultilevel"/>
    <w:tmpl w:val="36EA1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04884"/>
    <w:multiLevelType w:val="hybridMultilevel"/>
    <w:tmpl w:val="716E2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160A26"/>
    <w:multiLevelType w:val="hybridMultilevel"/>
    <w:tmpl w:val="0B701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6B4E86"/>
    <w:multiLevelType w:val="hybridMultilevel"/>
    <w:tmpl w:val="4C4C7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F23B2"/>
    <w:multiLevelType w:val="hybridMultilevel"/>
    <w:tmpl w:val="5B08A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D0E72"/>
    <w:multiLevelType w:val="hybridMultilevel"/>
    <w:tmpl w:val="BDFE5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243B13"/>
    <w:multiLevelType w:val="hybridMultilevel"/>
    <w:tmpl w:val="2A8A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E11658"/>
    <w:multiLevelType w:val="hybridMultilevel"/>
    <w:tmpl w:val="BA48D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20C6490"/>
    <w:multiLevelType w:val="hybridMultilevel"/>
    <w:tmpl w:val="8DFA5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234E81"/>
    <w:multiLevelType w:val="hybridMultilevel"/>
    <w:tmpl w:val="C05AC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01637E"/>
    <w:multiLevelType w:val="hybridMultilevel"/>
    <w:tmpl w:val="4C7A3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33256F"/>
    <w:multiLevelType w:val="hybridMultilevel"/>
    <w:tmpl w:val="7D349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4413BB"/>
    <w:multiLevelType w:val="hybridMultilevel"/>
    <w:tmpl w:val="51164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460748"/>
    <w:multiLevelType w:val="hybridMultilevel"/>
    <w:tmpl w:val="1CEA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A33525"/>
    <w:multiLevelType w:val="hybridMultilevel"/>
    <w:tmpl w:val="3356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0552AD"/>
    <w:multiLevelType w:val="hybridMultilevel"/>
    <w:tmpl w:val="05CA9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BB2E13"/>
    <w:multiLevelType w:val="hybridMultilevel"/>
    <w:tmpl w:val="941C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39262E"/>
    <w:multiLevelType w:val="hybridMultilevel"/>
    <w:tmpl w:val="F0B2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7903172">
    <w:abstractNumId w:val="19"/>
  </w:num>
  <w:num w:numId="2" w16cid:durableId="604579776">
    <w:abstractNumId w:val="2"/>
  </w:num>
  <w:num w:numId="3" w16cid:durableId="1278175848">
    <w:abstractNumId w:val="4"/>
  </w:num>
  <w:num w:numId="4" w16cid:durableId="525096378">
    <w:abstractNumId w:val="16"/>
  </w:num>
  <w:num w:numId="5" w16cid:durableId="498421732">
    <w:abstractNumId w:val="12"/>
  </w:num>
  <w:num w:numId="6" w16cid:durableId="944535220">
    <w:abstractNumId w:val="17"/>
  </w:num>
  <w:num w:numId="7" w16cid:durableId="633827879">
    <w:abstractNumId w:val="6"/>
  </w:num>
  <w:num w:numId="8" w16cid:durableId="1401830937">
    <w:abstractNumId w:val="22"/>
  </w:num>
  <w:num w:numId="9" w16cid:durableId="2111243917">
    <w:abstractNumId w:val="1"/>
  </w:num>
  <w:num w:numId="10" w16cid:durableId="1525023183">
    <w:abstractNumId w:val="3"/>
  </w:num>
  <w:num w:numId="11" w16cid:durableId="1895114663">
    <w:abstractNumId w:val="0"/>
  </w:num>
  <w:num w:numId="12" w16cid:durableId="1237713155">
    <w:abstractNumId w:val="20"/>
  </w:num>
  <w:num w:numId="13" w16cid:durableId="745954441">
    <w:abstractNumId w:val="5"/>
  </w:num>
  <w:num w:numId="14" w16cid:durableId="864094298">
    <w:abstractNumId w:val="7"/>
  </w:num>
  <w:num w:numId="15" w16cid:durableId="2010672809">
    <w:abstractNumId w:val="14"/>
  </w:num>
  <w:num w:numId="16" w16cid:durableId="554663638">
    <w:abstractNumId w:val="9"/>
  </w:num>
  <w:num w:numId="17" w16cid:durableId="895437453">
    <w:abstractNumId w:val="13"/>
  </w:num>
  <w:num w:numId="18" w16cid:durableId="1971086905">
    <w:abstractNumId w:val="18"/>
  </w:num>
  <w:num w:numId="19" w16cid:durableId="1593780184">
    <w:abstractNumId w:val="10"/>
  </w:num>
  <w:num w:numId="20" w16cid:durableId="1187057510">
    <w:abstractNumId w:val="24"/>
  </w:num>
  <w:num w:numId="21" w16cid:durableId="326252994">
    <w:abstractNumId w:val="21"/>
  </w:num>
  <w:num w:numId="22" w16cid:durableId="198201961">
    <w:abstractNumId w:val="15"/>
  </w:num>
  <w:num w:numId="23" w16cid:durableId="1303269030">
    <w:abstractNumId w:val="23"/>
  </w:num>
  <w:num w:numId="24" w16cid:durableId="1577202428">
    <w:abstractNumId w:val="8"/>
  </w:num>
  <w:num w:numId="25" w16cid:durableId="1011953658">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1639"/>
    <w:rsid w:val="0000237E"/>
    <w:rsid w:val="00003AD3"/>
    <w:rsid w:val="0000743D"/>
    <w:rsid w:val="00014E09"/>
    <w:rsid w:val="00017B8A"/>
    <w:rsid w:val="0002115C"/>
    <w:rsid w:val="00023D74"/>
    <w:rsid w:val="0002408F"/>
    <w:rsid w:val="000245C6"/>
    <w:rsid w:val="00025283"/>
    <w:rsid w:val="000262B8"/>
    <w:rsid w:val="000275F1"/>
    <w:rsid w:val="00027BE9"/>
    <w:rsid w:val="0003137E"/>
    <w:rsid w:val="000359A6"/>
    <w:rsid w:val="000375AE"/>
    <w:rsid w:val="00044C57"/>
    <w:rsid w:val="0005088F"/>
    <w:rsid w:val="000554FE"/>
    <w:rsid w:val="00056C00"/>
    <w:rsid w:val="000654A1"/>
    <w:rsid w:val="00066423"/>
    <w:rsid w:val="000677D6"/>
    <w:rsid w:val="00070D0D"/>
    <w:rsid w:val="00072287"/>
    <w:rsid w:val="0007245A"/>
    <w:rsid w:val="00072ADE"/>
    <w:rsid w:val="00073950"/>
    <w:rsid w:val="00074945"/>
    <w:rsid w:val="00076369"/>
    <w:rsid w:val="0008455A"/>
    <w:rsid w:val="00087192"/>
    <w:rsid w:val="0008773F"/>
    <w:rsid w:val="000907B0"/>
    <w:rsid w:val="00092E4B"/>
    <w:rsid w:val="0009588B"/>
    <w:rsid w:val="0009699D"/>
    <w:rsid w:val="000A36F0"/>
    <w:rsid w:val="000A7FAA"/>
    <w:rsid w:val="000B046A"/>
    <w:rsid w:val="000B2F93"/>
    <w:rsid w:val="000B552E"/>
    <w:rsid w:val="000B6E5C"/>
    <w:rsid w:val="000C1E50"/>
    <w:rsid w:val="000C2CEC"/>
    <w:rsid w:val="000C3EFA"/>
    <w:rsid w:val="000C5722"/>
    <w:rsid w:val="000D4C2D"/>
    <w:rsid w:val="000E42E9"/>
    <w:rsid w:val="000E4724"/>
    <w:rsid w:val="000E581A"/>
    <w:rsid w:val="000E752F"/>
    <w:rsid w:val="000F0139"/>
    <w:rsid w:val="000F0A8F"/>
    <w:rsid w:val="000F2A40"/>
    <w:rsid w:val="000F61AC"/>
    <w:rsid w:val="001043C2"/>
    <w:rsid w:val="00112317"/>
    <w:rsid w:val="00125622"/>
    <w:rsid w:val="00126272"/>
    <w:rsid w:val="001316F6"/>
    <w:rsid w:val="00132191"/>
    <w:rsid w:val="00144D23"/>
    <w:rsid w:val="00144E72"/>
    <w:rsid w:val="00145DC3"/>
    <w:rsid w:val="00162688"/>
    <w:rsid w:val="00162E78"/>
    <w:rsid w:val="00173ED8"/>
    <w:rsid w:val="00176B18"/>
    <w:rsid w:val="00183311"/>
    <w:rsid w:val="00186C8D"/>
    <w:rsid w:val="00186F37"/>
    <w:rsid w:val="001922EB"/>
    <w:rsid w:val="0019235F"/>
    <w:rsid w:val="00192620"/>
    <w:rsid w:val="0019262F"/>
    <w:rsid w:val="00192AD4"/>
    <w:rsid w:val="00193815"/>
    <w:rsid w:val="00194493"/>
    <w:rsid w:val="00196B9C"/>
    <w:rsid w:val="0019771E"/>
    <w:rsid w:val="001A35A6"/>
    <w:rsid w:val="001A3BF1"/>
    <w:rsid w:val="001A3FE4"/>
    <w:rsid w:val="001B5127"/>
    <w:rsid w:val="001C7A00"/>
    <w:rsid w:val="001D4ABE"/>
    <w:rsid w:val="001D549C"/>
    <w:rsid w:val="001D5A93"/>
    <w:rsid w:val="001D634F"/>
    <w:rsid w:val="001D7416"/>
    <w:rsid w:val="001E0F50"/>
    <w:rsid w:val="001E2233"/>
    <w:rsid w:val="001E3E4C"/>
    <w:rsid w:val="001E538F"/>
    <w:rsid w:val="001E5C85"/>
    <w:rsid w:val="001F756E"/>
    <w:rsid w:val="001F7F7C"/>
    <w:rsid w:val="00207350"/>
    <w:rsid w:val="00207B26"/>
    <w:rsid w:val="002139E1"/>
    <w:rsid w:val="0022177A"/>
    <w:rsid w:val="00222307"/>
    <w:rsid w:val="00222F3D"/>
    <w:rsid w:val="00226DBD"/>
    <w:rsid w:val="0023124F"/>
    <w:rsid w:val="0023263F"/>
    <w:rsid w:val="00234622"/>
    <w:rsid w:val="00237B35"/>
    <w:rsid w:val="00240D84"/>
    <w:rsid w:val="00241C79"/>
    <w:rsid w:val="00243EE1"/>
    <w:rsid w:val="00246FCA"/>
    <w:rsid w:val="0025381B"/>
    <w:rsid w:val="00255D86"/>
    <w:rsid w:val="002634C9"/>
    <w:rsid w:val="002654C1"/>
    <w:rsid w:val="002700CE"/>
    <w:rsid w:val="00272E55"/>
    <w:rsid w:val="002736BC"/>
    <w:rsid w:val="00273BE8"/>
    <w:rsid w:val="00276AF8"/>
    <w:rsid w:val="002834B8"/>
    <w:rsid w:val="002847C3"/>
    <w:rsid w:val="0028783C"/>
    <w:rsid w:val="0029336D"/>
    <w:rsid w:val="00294820"/>
    <w:rsid w:val="00297A7A"/>
    <w:rsid w:val="002A07EF"/>
    <w:rsid w:val="002A371B"/>
    <w:rsid w:val="002A5B52"/>
    <w:rsid w:val="002B3B3B"/>
    <w:rsid w:val="002B5B92"/>
    <w:rsid w:val="002B5FB9"/>
    <w:rsid w:val="002C07C4"/>
    <w:rsid w:val="002C3384"/>
    <w:rsid w:val="002C5F2C"/>
    <w:rsid w:val="002C7F3D"/>
    <w:rsid w:val="002D09C9"/>
    <w:rsid w:val="002D25B3"/>
    <w:rsid w:val="002D51A8"/>
    <w:rsid w:val="002D62A1"/>
    <w:rsid w:val="002E0A8E"/>
    <w:rsid w:val="002E277E"/>
    <w:rsid w:val="002E4F36"/>
    <w:rsid w:val="002E6D13"/>
    <w:rsid w:val="002E712A"/>
    <w:rsid w:val="002E7B37"/>
    <w:rsid w:val="002F090E"/>
    <w:rsid w:val="002F2558"/>
    <w:rsid w:val="003014A7"/>
    <w:rsid w:val="0030279F"/>
    <w:rsid w:val="00304743"/>
    <w:rsid w:val="00304D04"/>
    <w:rsid w:val="00305647"/>
    <w:rsid w:val="00305998"/>
    <w:rsid w:val="00305E4A"/>
    <w:rsid w:val="00306786"/>
    <w:rsid w:val="00307367"/>
    <w:rsid w:val="00312367"/>
    <w:rsid w:val="00313307"/>
    <w:rsid w:val="003228F3"/>
    <w:rsid w:val="003248CB"/>
    <w:rsid w:val="00325C8E"/>
    <w:rsid w:val="00327B6E"/>
    <w:rsid w:val="00331364"/>
    <w:rsid w:val="00333406"/>
    <w:rsid w:val="00333B3A"/>
    <w:rsid w:val="00334451"/>
    <w:rsid w:val="00335E97"/>
    <w:rsid w:val="00337BF7"/>
    <w:rsid w:val="00344ED6"/>
    <w:rsid w:val="00350347"/>
    <w:rsid w:val="00353352"/>
    <w:rsid w:val="00355953"/>
    <w:rsid w:val="00355D3F"/>
    <w:rsid w:val="0037490A"/>
    <w:rsid w:val="00380048"/>
    <w:rsid w:val="003807D0"/>
    <w:rsid w:val="00381940"/>
    <w:rsid w:val="00382A85"/>
    <w:rsid w:val="00385817"/>
    <w:rsid w:val="00391449"/>
    <w:rsid w:val="003B24B1"/>
    <w:rsid w:val="003B38EC"/>
    <w:rsid w:val="003B4F09"/>
    <w:rsid w:val="003B54E2"/>
    <w:rsid w:val="003B5CF4"/>
    <w:rsid w:val="003C088B"/>
    <w:rsid w:val="003C0AE7"/>
    <w:rsid w:val="003C111B"/>
    <w:rsid w:val="003C1292"/>
    <w:rsid w:val="003C57D0"/>
    <w:rsid w:val="003C588D"/>
    <w:rsid w:val="003D13C0"/>
    <w:rsid w:val="003D3CF3"/>
    <w:rsid w:val="003D5188"/>
    <w:rsid w:val="003D7FE9"/>
    <w:rsid w:val="003E63D7"/>
    <w:rsid w:val="003F014C"/>
    <w:rsid w:val="003F11BA"/>
    <w:rsid w:val="003F14F0"/>
    <w:rsid w:val="003F64AB"/>
    <w:rsid w:val="00402258"/>
    <w:rsid w:val="004027B3"/>
    <w:rsid w:val="00406637"/>
    <w:rsid w:val="00411898"/>
    <w:rsid w:val="00411B06"/>
    <w:rsid w:val="004120FA"/>
    <w:rsid w:val="00412FED"/>
    <w:rsid w:val="004151C9"/>
    <w:rsid w:val="00417123"/>
    <w:rsid w:val="00422C2B"/>
    <w:rsid w:val="00425149"/>
    <w:rsid w:val="0042525D"/>
    <w:rsid w:val="00431BB0"/>
    <w:rsid w:val="004345FF"/>
    <w:rsid w:val="004362D7"/>
    <w:rsid w:val="00441BB3"/>
    <w:rsid w:val="004459B9"/>
    <w:rsid w:val="00451F37"/>
    <w:rsid w:val="00453726"/>
    <w:rsid w:val="00462D04"/>
    <w:rsid w:val="00463ADF"/>
    <w:rsid w:val="00467C9C"/>
    <w:rsid w:val="00470055"/>
    <w:rsid w:val="00474DBB"/>
    <w:rsid w:val="004770F5"/>
    <w:rsid w:val="004806EC"/>
    <w:rsid w:val="00481B88"/>
    <w:rsid w:val="00484BED"/>
    <w:rsid w:val="004915BF"/>
    <w:rsid w:val="00491765"/>
    <w:rsid w:val="00492AB6"/>
    <w:rsid w:val="00492B59"/>
    <w:rsid w:val="00494302"/>
    <w:rsid w:val="0049635F"/>
    <w:rsid w:val="0049736F"/>
    <w:rsid w:val="00497C2B"/>
    <w:rsid w:val="004A0BEF"/>
    <w:rsid w:val="004A1583"/>
    <w:rsid w:val="004A71A7"/>
    <w:rsid w:val="004B2151"/>
    <w:rsid w:val="004B260E"/>
    <w:rsid w:val="004B7C8B"/>
    <w:rsid w:val="004C0700"/>
    <w:rsid w:val="004C0713"/>
    <w:rsid w:val="004C11E1"/>
    <w:rsid w:val="004C557B"/>
    <w:rsid w:val="004C6D0F"/>
    <w:rsid w:val="004C7DE8"/>
    <w:rsid w:val="004D1AEE"/>
    <w:rsid w:val="004D5D6E"/>
    <w:rsid w:val="004D7129"/>
    <w:rsid w:val="004E1558"/>
    <w:rsid w:val="004E2D49"/>
    <w:rsid w:val="004E4944"/>
    <w:rsid w:val="004E4F9C"/>
    <w:rsid w:val="004F08F3"/>
    <w:rsid w:val="004F4C63"/>
    <w:rsid w:val="004F5E54"/>
    <w:rsid w:val="004F643B"/>
    <w:rsid w:val="004F6DE1"/>
    <w:rsid w:val="00504424"/>
    <w:rsid w:val="00504A4E"/>
    <w:rsid w:val="00506F22"/>
    <w:rsid w:val="00511036"/>
    <w:rsid w:val="0051113C"/>
    <w:rsid w:val="0051225D"/>
    <w:rsid w:val="00517D4C"/>
    <w:rsid w:val="005210CB"/>
    <w:rsid w:val="00530CAC"/>
    <w:rsid w:val="00536D30"/>
    <w:rsid w:val="00537595"/>
    <w:rsid w:val="00537C19"/>
    <w:rsid w:val="00544174"/>
    <w:rsid w:val="005441DA"/>
    <w:rsid w:val="005449FB"/>
    <w:rsid w:val="00544F8E"/>
    <w:rsid w:val="0055477E"/>
    <w:rsid w:val="00556057"/>
    <w:rsid w:val="00556EAE"/>
    <w:rsid w:val="005702D9"/>
    <w:rsid w:val="00570411"/>
    <w:rsid w:val="00572E60"/>
    <w:rsid w:val="00577737"/>
    <w:rsid w:val="005832AC"/>
    <w:rsid w:val="00590053"/>
    <w:rsid w:val="005925A4"/>
    <w:rsid w:val="005A0016"/>
    <w:rsid w:val="005A1D55"/>
    <w:rsid w:val="005A3AF1"/>
    <w:rsid w:val="005A64E4"/>
    <w:rsid w:val="005B29D8"/>
    <w:rsid w:val="005B51A0"/>
    <w:rsid w:val="005B6195"/>
    <w:rsid w:val="005B65B9"/>
    <w:rsid w:val="005C05F8"/>
    <w:rsid w:val="005C073E"/>
    <w:rsid w:val="005C0E01"/>
    <w:rsid w:val="005D27DA"/>
    <w:rsid w:val="005D4A15"/>
    <w:rsid w:val="005D7DB6"/>
    <w:rsid w:val="005E516C"/>
    <w:rsid w:val="005E5AFF"/>
    <w:rsid w:val="005E5EDD"/>
    <w:rsid w:val="005E6DF3"/>
    <w:rsid w:val="005E7483"/>
    <w:rsid w:val="005E77C2"/>
    <w:rsid w:val="005F31D4"/>
    <w:rsid w:val="005F4003"/>
    <w:rsid w:val="006004E4"/>
    <w:rsid w:val="006013B3"/>
    <w:rsid w:val="00601A7E"/>
    <w:rsid w:val="00602210"/>
    <w:rsid w:val="006036EA"/>
    <w:rsid w:val="006266F8"/>
    <w:rsid w:val="006270DF"/>
    <w:rsid w:val="00627356"/>
    <w:rsid w:val="00635AB3"/>
    <w:rsid w:val="006509EE"/>
    <w:rsid w:val="00654021"/>
    <w:rsid w:val="0066000B"/>
    <w:rsid w:val="00675BB8"/>
    <w:rsid w:val="00675CF4"/>
    <w:rsid w:val="00676500"/>
    <w:rsid w:val="006778E0"/>
    <w:rsid w:val="00681D29"/>
    <w:rsid w:val="006834B2"/>
    <w:rsid w:val="00684ACE"/>
    <w:rsid w:val="00690D35"/>
    <w:rsid w:val="00692BB1"/>
    <w:rsid w:val="006A0B50"/>
    <w:rsid w:val="006B1533"/>
    <w:rsid w:val="006B23DF"/>
    <w:rsid w:val="006B56B1"/>
    <w:rsid w:val="006C03A8"/>
    <w:rsid w:val="006C2604"/>
    <w:rsid w:val="006C67BE"/>
    <w:rsid w:val="006C6AE1"/>
    <w:rsid w:val="006C73FA"/>
    <w:rsid w:val="006D1CEB"/>
    <w:rsid w:val="006D384F"/>
    <w:rsid w:val="006D5059"/>
    <w:rsid w:val="006D5DD3"/>
    <w:rsid w:val="006E2B40"/>
    <w:rsid w:val="006E3FE0"/>
    <w:rsid w:val="006F3363"/>
    <w:rsid w:val="00700703"/>
    <w:rsid w:val="00706D88"/>
    <w:rsid w:val="00711F8B"/>
    <w:rsid w:val="00720352"/>
    <w:rsid w:val="00720407"/>
    <w:rsid w:val="00721C7A"/>
    <w:rsid w:val="00722729"/>
    <w:rsid w:val="00722C9E"/>
    <w:rsid w:val="00724840"/>
    <w:rsid w:val="00731AC9"/>
    <w:rsid w:val="007337CE"/>
    <w:rsid w:val="00733E4D"/>
    <w:rsid w:val="00734A9C"/>
    <w:rsid w:val="00734BFA"/>
    <w:rsid w:val="007354F1"/>
    <w:rsid w:val="00741922"/>
    <w:rsid w:val="007427A7"/>
    <w:rsid w:val="00743DAA"/>
    <w:rsid w:val="00745107"/>
    <w:rsid w:val="007456C6"/>
    <w:rsid w:val="0074691E"/>
    <w:rsid w:val="007549D5"/>
    <w:rsid w:val="0075644A"/>
    <w:rsid w:val="00756DAB"/>
    <w:rsid w:val="00760C47"/>
    <w:rsid w:val="00766798"/>
    <w:rsid w:val="007736CF"/>
    <w:rsid w:val="00773EA3"/>
    <w:rsid w:val="00774EE3"/>
    <w:rsid w:val="007810D3"/>
    <w:rsid w:val="0078478C"/>
    <w:rsid w:val="00784BD1"/>
    <w:rsid w:val="007855B8"/>
    <w:rsid w:val="00785796"/>
    <w:rsid w:val="00785BB6"/>
    <w:rsid w:val="007879A5"/>
    <w:rsid w:val="00796D08"/>
    <w:rsid w:val="007A5359"/>
    <w:rsid w:val="007A7AEA"/>
    <w:rsid w:val="007B1C53"/>
    <w:rsid w:val="007B35E2"/>
    <w:rsid w:val="007B77FF"/>
    <w:rsid w:val="007C2AF7"/>
    <w:rsid w:val="007C36E1"/>
    <w:rsid w:val="007C6D2B"/>
    <w:rsid w:val="007C7A8B"/>
    <w:rsid w:val="007D0A07"/>
    <w:rsid w:val="007D0F08"/>
    <w:rsid w:val="007D2BD5"/>
    <w:rsid w:val="007D4650"/>
    <w:rsid w:val="007D5731"/>
    <w:rsid w:val="007D6C0B"/>
    <w:rsid w:val="007E3200"/>
    <w:rsid w:val="007E3F95"/>
    <w:rsid w:val="007E4A83"/>
    <w:rsid w:val="007E54A7"/>
    <w:rsid w:val="007F17DA"/>
    <w:rsid w:val="007F23C5"/>
    <w:rsid w:val="007F26D1"/>
    <w:rsid w:val="007F4A73"/>
    <w:rsid w:val="007F7881"/>
    <w:rsid w:val="008006C4"/>
    <w:rsid w:val="00820DBC"/>
    <w:rsid w:val="00821F97"/>
    <w:rsid w:val="008223ED"/>
    <w:rsid w:val="0083527E"/>
    <w:rsid w:val="00836C95"/>
    <w:rsid w:val="008412F3"/>
    <w:rsid w:val="0084288F"/>
    <w:rsid w:val="00847873"/>
    <w:rsid w:val="00852822"/>
    <w:rsid w:val="0085308F"/>
    <w:rsid w:val="00856636"/>
    <w:rsid w:val="00857065"/>
    <w:rsid w:val="00860BC1"/>
    <w:rsid w:val="008621CB"/>
    <w:rsid w:val="0086678E"/>
    <w:rsid w:val="0086735E"/>
    <w:rsid w:val="0087045E"/>
    <w:rsid w:val="00874103"/>
    <w:rsid w:val="0087604D"/>
    <w:rsid w:val="00876A1C"/>
    <w:rsid w:val="00880AFA"/>
    <w:rsid w:val="00881C95"/>
    <w:rsid w:val="00894951"/>
    <w:rsid w:val="00897DFE"/>
    <w:rsid w:val="008A3B9F"/>
    <w:rsid w:val="008A52F9"/>
    <w:rsid w:val="008A5829"/>
    <w:rsid w:val="008A5EC0"/>
    <w:rsid w:val="008B1023"/>
    <w:rsid w:val="008B722C"/>
    <w:rsid w:val="008C163A"/>
    <w:rsid w:val="008C349E"/>
    <w:rsid w:val="008C7944"/>
    <w:rsid w:val="008D01BE"/>
    <w:rsid w:val="008D15A7"/>
    <w:rsid w:val="008D62F2"/>
    <w:rsid w:val="008D6A2D"/>
    <w:rsid w:val="008E1E0B"/>
    <w:rsid w:val="008E4A4F"/>
    <w:rsid w:val="008F153A"/>
    <w:rsid w:val="008F650E"/>
    <w:rsid w:val="00900ED7"/>
    <w:rsid w:val="0090498E"/>
    <w:rsid w:val="00906C65"/>
    <w:rsid w:val="00911DE5"/>
    <w:rsid w:val="00914BB5"/>
    <w:rsid w:val="00915D76"/>
    <w:rsid w:val="00917B5A"/>
    <w:rsid w:val="00925DBC"/>
    <w:rsid w:val="0092713D"/>
    <w:rsid w:val="009313A7"/>
    <w:rsid w:val="00940325"/>
    <w:rsid w:val="009429FA"/>
    <w:rsid w:val="009450CF"/>
    <w:rsid w:val="0094572E"/>
    <w:rsid w:val="00950E5C"/>
    <w:rsid w:val="00955972"/>
    <w:rsid w:val="0095606B"/>
    <w:rsid w:val="009602B4"/>
    <w:rsid w:val="00961680"/>
    <w:rsid w:val="00963FE4"/>
    <w:rsid w:val="00974C6C"/>
    <w:rsid w:val="0098115C"/>
    <w:rsid w:val="009826BF"/>
    <w:rsid w:val="00991275"/>
    <w:rsid w:val="00992DF2"/>
    <w:rsid w:val="009978D8"/>
    <w:rsid w:val="00997DDB"/>
    <w:rsid w:val="009A4A5F"/>
    <w:rsid w:val="009B2AAB"/>
    <w:rsid w:val="009C4EC5"/>
    <w:rsid w:val="009C5CB5"/>
    <w:rsid w:val="009C6366"/>
    <w:rsid w:val="009C73B5"/>
    <w:rsid w:val="009D2D51"/>
    <w:rsid w:val="009D6A0A"/>
    <w:rsid w:val="009E0A5B"/>
    <w:rsid w:val="009E1AF4"/>
    <w:rsid w:val="009E33AE"/>
    <w:rsid w:val="009E3567"/>
    <w:rsid w:val="009E3E49"/>
    <w:rsid w:val="009E7231"/>
    <w:rsid w:val="009F406D"/>
    <w:rsid w:val="00A001B6"/>
    <w:rsid w:val="00A00BB9"/>
    <w:rsid w:val="00A03483"/>
    <w:rsid w:val="00A057E4"/>
    <w:rsid w:val="00A145C4"/>
    <w:rsid w:val="00A17DBE"/>
    <w:rsid w:val="00A2195F"/>
    <w:rsid w:val="00A24086"/>
    <w:rsid w:val="00A25F7C"/>
    <w:rsid w:val="00A321DB"/>
    <w:rsid w:val="00A3686C"/>
    <w:rsid w:val="00A378B1"/>
    <w:rsid w:val="00A37F95"/>
    <w:rsid w:val="00A415F4"/>
    <w:rsid w:val="00A43172"/>
    <w:rsid w:val="00A4378C"/>
    <w:rsid w:val="00A477A1"/>
    <w:rsid w:val="00A50272"/>
    <w:rsid w:val="00A559C9"/>
    <w:rsid w:val="00A57EDC"/>
    <w:rsid w:val="00A612C8"/>
    <w:rsid w:val="00A627E8"/>
    <w:rsid w:val="00A671FD"/>
    <w:rsid w:val="00A76A3D"/>
    <w:rsid w:val="00A77A08"/>
    <w:rsid w:val="00A824B4"/>
    <w:rsid w:val="00A90AFD"/>
    <w:rsid w:val="00A94AF5"/>
    <w:rsid w:val="00A95CF2"/>
    <w:rsid w:val="00A9713C"/>
    <w:rsid w:val="00AA002E"/>
    <w:rsid w:val="00AA37A2"/>
    <w:rsid w:val="00AB4E81"/>
    <w:rsid w:val="00AC1C9A"/>
    <w:rsid w:val="00AC4630"/>
    <w:rsid w:val="00AC5838"/>
    <w:rsid w:val="00AC64E1"/>
    <w:rsid w:val="00AC6661"/>
    <w:rsid w:val="00AD056E"/>
    <w:rsid w:val="00AD12A8"/>
    <w:rsid w:val="00AD18BE"/>
    <w:rsid w:val="00AD48E1"/>
    <w:rsid w:val="00AD6D4F"/>
    <w:rsid w:val="00AE0BB0"/>
    <w:rsid w:val="00AE4618"/>
    <w:rsid w:val="00AE5FBE"/>
    <w:rsid w:val="00AE6F68"/>
    <w:rsid w:val="00AE76FB"/>
    <w:rsid w:val="00AF2FB6"/>
    <w:rsid w:val="00AF3EA5"/>
    <w:rsid w:val="00AF4E45"/>
    <w:rsid w:val="00AF691B"/>
    <w:rsid w:val="00B06470"/>
    <w:rsid w:val="00B07A40"/>
    <w:rsid w:val="00B10055"/>
    <w:rsid w:val="00B1158A"/>
    <w:rsid w:val="00B132CF"/>
    <w:rsid w:val="00B133DF"/>
    <w:rsid w:val="00B14B8B"/>
    <w:rsid w:val="00B158E0"/>
    <w:rsid w:val="00B164BA"/>
    <w:rsid w:val="00B16D61"/>
    <w:rsid w:val="00B16FA7"/>
    <w:rsid w:val="00B1706D"/>
    <w:rsid w:val="00B223AC"/>
    <w:rsid w:val="00B23A1A"/>
    <w:rsid w:val="00B241F7"/>
    <w:rsid w:val="00B24D18"/>
    <w:rsid w:val="00B27F52"/>
    <w:rsid w:val="00B321EC"/>
    <w:rsid w:val="00B36E8C"/>
    <w:rsid w:val="00B41C55"/>
    <w:rsid w:val="00B43B46"/>
    <w:rsid w:val="00B47CD2"/>
    <w:rsid w:val="00B522EB"/>
    <w:rsid w:val="00B53C4A"/>
    <w:rsid w:val="00B60178"/>
    <w:rsid w:val="00B6468A"/>
    <w:rsid w:val="00B70343"/>
    <w:rsid w:val="00B72F42"/>
    <w:rsid w:val="00B73019"/>
    <w:rsid w:val="00B7505D"/>
    <w:rsid w:val="00B80626"/>
    <w:rsid w:val="00B81659"/>
    <w:rsid w:val="00B83A60"/>
    <w:rsid w:val="00B83CCE"/>
    <w:rsid w:val="00B85F78"/>
    <w:rsid w:val="00B8740E"/>
    <w:rsid w:val="00B9035A"/>
    <w:rsid w:val="00B90BB0"/>
    <w:rsid w:val="00B94F91"/>
    <w:rsid w:val="00B96F7B"/>
    <w:rsid w:val="00B97714"/>
    <w:rsid w:val="00BA4868"/>
    <w:rsid w:val="00BA6D11"/>
    <w:rsid w:val="00BC5CB4"/>
    <w:rsid w:val="00BD49B2"/>
    <w:rsid w:val="00BD671B"/>
    <w:rsid w:val="00BD7068"/>
    <w:rsid w:val="00BE1E5D"/>
    <w:rsid w:val="00BE2B25"/>
    <w:rsid w:val="00BE360B"/>
    <w:rsid w:val="00BE3C8C"/>
    <w:rsid w:val="00BE6179"/>
    <w:rsid w:val="00BE722F"/>
    <w:rsid w:val="00BE7F91"/>
    <w:rsid w:val="00BF0667"/>
    <w:rsid w:val="00BF0691"/>
    <w:rsid w:val="00BF3C92"/>
    <w:rsid w:val="00BF3E3E"/>
    <w:rsid w:val="00BF46F6"/>
    <w:rsid w:val="00BF747C"/>
    <w:rsid w:val="00C01FEC"/>
    <w:rsid w:val="00C06325"/>
    <w:rsid w:val="00C06AFD"/>
    <w:rsid w:val="00C100F9"/>
    <w:rsid w:val="00C1154F"/>
    <w:rsid w:val="00C132B3"/>
    <w:rsid w:val="00C2136D"/>
    <w:rsid w:val="00C21A83"/>
    <w:rsid w:val="00C2279C"/>
    <w:rsid w:val="00C231EE"/>
    <w:rsid w:val="00C23370"/>
    <w:rsid w:val="00C2508B"/>
    <w:rsid w:val="00C26782"/>
    <w:rsid w:val="00C32888"/>
    <w:rsid w:val="00C405D8"/>
    <w:rsid w:val="00C419C7"/>
    <w:rsid w:val="00C419E6"/>
    <w:rsid w:val="00C42E61"/>
    <w:rsid w:val="00C447E6"/>
    <w:rsid w:val="00C4486D"/>
    <w:rsid w:val="00C46382"/>
    <w:rsid w:val="00C50F49"/>
    <w:rsid w:val="00C533A4"/>
    <w:rsid w:val="00C62358"/>
    <w:rsid w:val="00C7430E"/>
    <w:rsid w:val="00C8298E"/>
    <w:rsid w:val="00C82CD3"/>
    <w:rsid w:val="00C8395D"/>
    <w:rsid w:val="00C839CF"/>
    <w:rsid w:val="00C90F7C"/>
    <w:rsid w:val="00C93510"/>
    <w:rsid w:val="00C94D53"/>
    <w:rsid w:val="00C95A88"/>
    <w:rsid w:val="00C964D6"/>
    <w:rsid w:val="00C96ECF"/>
    <w:rsid w:val="00CA1645"/>
    <w:rsid w:val="00CA2B65"/>
    <w:rsid w:val="00CA344E"/>
    <w:rsid w:val="00CA4EFB"/>
    <w:rsid w:val="00CA7AE8"/>
    <w:rsid w:val="00CB350D"/>
    <w:rsid w:val="00CB6151"/>
    <w:rsid w:val="00CC18DC"/>
    <w:rsid w:val="00CC5C6C"/>
    <w:rsid w:val="00CD3EE9"/>
    <w:rsid w:val="00CD6407"/>
    <w:rsid w:val="00CF2BAC"/>
    <w:rsid w:val="00CF3AFF"/>
    <w:rsid w:val="00CF5B15"/>
    <w:rsid w:val="00CF6347"/>
    <w:rsid w:val="00D0014D"/>
    <w:rsid w:val="00D004E6"/>
    <w:rsid w:val="00D01A56"/>
    <w:rsid w:val="00D03106"/>
    <w:rsid w:val="00D033B5"/>
    <w:rsid w:val="00D03D11"/>
    <w:rsid w:val="00D05905"/>
    <w:rsid w:val="00D06C5D"/>
    <w:rsid w:val="00D1131B"/>
    <w:rsid w:val="00D140C7"/>
    <w:rsid w:val="00D15D42"/>
    <w:rsid w:val="00D163F5"/>
    <w:rsid w:val="00D17B12"/>
    <w:rsid w:val="00D20CE6"/>
    <w:rsid w:val="00D21691"/>
    <w:rsid w:val="00D25055"/>
    <w:rsid w:val="00D337AE"/>
    <w:rsid w:val="00D34D5D"/>
    <w:rsid w:val="00D353D9"/>
    <w:rsid w:val="00D40255"/>
    <w:rsid w:val="00D4361E"/>
    <w:rsid w:val="00D453AF"/>
    <w:rsid w:val="00D56C78"/>
    <w:rsid w:val="00D573B0"/>
    <w:rsid w:val="00D621CF"/>
    <w:rsid w:val="00D70B83"/>
    <w:rsid w:val="00D73F22"/>
    <w:rsid w:val="00D74AE0"/>
    <w:rsid w:val="00D77D05"/>
    <w:rsid w:val="00D8137C"/>
    <w:rsid w:val="00D849B3"/>
    <w:rsid w:val="00D86321"/>
    <w:rsid w:val="00D90751"/>
    <w:rsid w:val="00D92334"/>
    <w:rsid w:val="00D92F71"/>
    <w:rsid w:val="00D93F6A"/>
    <w:rsid w:val="00D94438"/>
    <w:rsid w:val="00D95D3C"/>
    <w:rsid w:val="00DA0767"/>
    <w:rsid w:val="00DA1305"/>
    <w:rsid w:val="00DA40DE"/>
    <w:rsid w:val="00DA793A"/>
    <w:rsid w:val="00DB064D"/>
    <w:rsid w:val="00DB1189"/>
    <w:rsid w:val="00DB5ADF"/>
    <w:rsid w:val="00DB66FA"/>
    <w:rsid w:val="00DC03A8"/>
    <w:rsid w:val="00DC1373"/>
    <w:rsid w:val="00DC5EA0"/>
    <w:rsid w:val="00DC6484"/>
    <w:rsid w:val="00DD0DB1"/>
    <w:rsid w:val="00DD1C9A"/>
    <w:rsid w:val="00DD529E"/>
    <w:rsid w:val="00DE1A64"/>
    <w:rsid w:val="00DE4CBA"/>
    <w:rsid w:val="00DE540B"/>
    <w:rsid w:val="00DE5AE9"/>
    <w:rsid w:val="00DE74F2"/>
    <w:rsid w:val="00DF1573"/>
    <w:rsid w:val="00DF1791"/>
    <w:rsid w:val="00DF20E0"/>
    <w:rsid w:val="00DF5090"/>
    <w:rsid w:val="00DF5614"/>
    <w:rsid w:val="00E019BD"/>
    <w:rsid w:val="00E03945"/>
    <w:rsid w:val="00E063F3"/>
    <w:rsid w:val="00E07528"/>
    <w:rsid w:val="00E1372A"/>
    <w:rsid w:val="00E20479"/>
    <w:rsid w:val="00E20888"/>
    <w:rsid w:val="00E251F9"/>
    <w:rsid w:val="00E2759B"/>
    <w:rsid w:val="00E32834"/>
    <w:rsid w:val="00E37CE9"/>
    <w:rsid w:val="00E41483"/>
    <w:rsid w:val="00E44582"/>
    <w:rsid w:val="00E47A26"/>
    <w:rsid w:val="00E47A5E"/>
    <w:rsid w:val="00E55442"/>
    <w:rsid w:val="00E64A33"/>
    <w:rsid w:val="00E70DA7"/>
    <w:rsid w:val="00E71D98"/>
    <w:rsid w:val="00E725FE"/>
    <w:rsid w:val="00E7397F"/>
    <w:rsid w:val="00E73DFC"/>
    <w:rsid w:val="00E77AEF"/>
    <w:rsid w:val="00E90193"/>
    <w:rsid w:val="00E9179D"/>
    <w:rsid w:val="00E94F95"/>
    <w:rsid w:val="00E96917"/>
    <w:rsid w:val="00EA1892"/>
    <w:rsid w:val="00EB1981"/>
    <w:rsid w:val="00EB462B"/>
    <w:rsid w:val="00EC15A2"/>
    <w:rsid w:val="00EC365E"/>
    <w:rsid w:val="00ED1CC8"/>
    <w:rsid w:val="00ED6023"/>
    <w:rsid w:val="00ED665F"/>
    <w:rsid w:val="00EE189D"/>
    <w:rsid w:val="00EE2263"/>
    <w:rsid w:val="00EE28A0"/>
    <w:rsid w:val="00EE33A1"/>
    <w:rsid w:val="00EE4BB2"/>
    <w:rsid w:val="00EF24DD"/>
    <w:rsid w:val="00EF4E47"/>
    <w:rsid w:val="00EF70F2"/>
    <w:rsid w:val="00F02268"/>
    <w:rsid w:val="00F030E0"/>
    <w:rsid w:val="00F1112C"/>
    <w:rsid w:val="00F14689"/>
    <w:rsid w:val="00F25FF4"/>
    <w:rsid w:val="00F27976"/>
    <w:rsid w:val="00F30546"/>
    <w:rsid w:val="00F31917"/>
    <w:rsid w:val="00F45AD1"/>
    <w:rsid w:val="00F47941"/>
    <w:rsid w:val="00F47F0D"/>
    <w:rsid w:val="00F51A2D"/>
    <w:rsid w:val="00F564F9"/>
    <w:rsid w:val="00F56FAA"/>
    <w:rsid w:val="00F57250"/>
    <w:rsid w:val="00F61BDB"/>
    <w:rsid w:val="00F65E8C"/>
    <w:rsid w:val="00F730BA"/>
    <w:rsid w:val="00F733FD"/>
    <w:rsid w:val="00F7551D"/>
    <w:rsid w:val="00F75C78"/>
    <w:rsid w:val="00F75F8A"/>
    <w:rsid w:val="00F80EC6"/>
    <w:rsid w:val="00F828FD"/>
    <w:rsid w:val="00F82BAC"/>
    <w:rsid w:val="00F9291E"/>
    <w:rsid w:val="00FA2549"/>
    <w:rsid w:val="00FA3DBF"/>
    <w:rsid w:val="00FA5A8D"/>
    <w:rsid w:val="00FA6F1A"/>
    <w:rsid w:val="00FA7C5B"/>
    <w:rsid w:val="00FB0E47"/>
    <w:rsid w:val="00FB3264"/>
    <w:rsid w:val="00FB3E69"/>
    <w:rsid w:val="00FC0F78"/>
    <w:rsid w:val="00FC2F19"/>
    <w:rsid w:val="00FC6227"/>
    <w:rsid w:val="00FC6901"/>
    <w:rsid w:val="00FC7109"/>
    <w:rsid w:val="00FD0932"/>
    <w:rsid w:val="00FD361B"/>
    <w:rsid w:val="00FD50AF"/>
    <w:rsid w:val="00FD68C7"/>
    <w:rsid w:val="00FE2AD0"/>
    <w:rsid w:val="00FE3019"/>
    <w:rsid w:val="00FE4425"/>
    <w:rsid w:val="00FE5A44"/>
    <w:rsid w:val="00FE6907"/>
    <w:rsid w:val="00FF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2142A"/>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paragraph" w:customStyle="1" w:styleId="Default">
    <w:name w:val="Default"/>
    <w:rsid w:val="005A1D5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C82CD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2E277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06C6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58399">
      <w:bodyDiv w:val="1"/>
      <w:marLeft w:val="0"/>
      <w:marRight w:val="0"/>
      <w:marTop w:val="0"/>
      <w:marBottom w:val="0"/>
      <w:divBdr>
        <w:top w:val="none" w:sz="0" w:space="0" w:color="auto"/>
        <w:left w:val="none" w:sz="0" w:space="0" w:color="auto"/>
        <w:bottom w:val="none" w:sz="0" w:space="0" w:color="auto"/>
        <w:right w:val="none" w:sz="0" w:space="0" w:color="auto"/>
      </w:divBdr>
    </w:div>
    <w:div w:id="91903975">
      <w:bodyDiv w:val="1"/>
      <w:marLeft w:val="0"/>
      <w:marRight w:val="0"/>
      <w:marTop w:val="0"/>
      <w:marBottom w:val="0"/>
      <w:divBdr>
        <w:top w:val="none" w:sz="0" w:space="0" w:color="auto"/>
        <w:left w:val="none" w:sz="0" w:space="0" w:color="auto"/>
        <w:bottom w:val="none" w:sz="0" w:space="0" w:color="auto"/>
        <w:right w:val="none" w:sz="0" w:space="0" w:color="auto"/>
      </w:divBdr>
    </w:div>
    <w:div w:id="108205585">
      <w:bodyDiv w:val="1"/>
      <w:marLeft w:val="0"/>
      <w:marRight w:val="0"/>
      <w:marTop w:val="0"/>
      <w:marBottom w:val="0"/>
      <w:divBdr>
        <w:top w:val="none" w:sz="0" w:space="0" w:color="auto"/>
        <w:left w:val="none" w:sz="0" w:space="0" w:color="auto"/>
        <w:bottom w:val="none" w:sz="0" w:space="0" w:color="auto"/>
        <w:right w:val="none" w:sz="0" w:space="0" w:color="auto"/>
      </w:divBdr>
    </w:div>
    <w:div w:id="336269883">
      <w:bodyDiv w:val="1"/>
      <w:marLeft w:val="0"/>
      <w:marRight w:val="0"/>
      <w:marTop w:val="0"/>
      <w:marBottom w:val="0"/>
      <w:divBdr>
        <w:top w:val="none" w:sz="0" w:space="0" w:color="auto"/>
        <w:left w:val="none" w:sz="0" w:space="0" w:color="auto"/>
        <w:bottom w:val="none" w:sz="0" w:space="0" w:color="auto"/>
        <w:right w:val="none" w:sz="0" w:space="0" w:color="auto"/>
      </w:divBdr>
    </w:div>
    <w:div w:id="375400482">
      <w:bodyDiv w:val="1"/>
      <w:marLeft w:val="0"/>
      <w:marRight w:val="0"/>
      <w:marTop w:val="0"/>
      <w:marBottom w:val="0"/>
      <w:divBdr>
        <w:top w:val="none" w:sz="0" w:space="0" w:color="auto"/>
        <w:left w:val="none" w:sz="0" w:space="0" w:color="auto"/>
        <w:bottom w:val="none" w:sz="0" w:space="0" w:color="auto"/>
        <w:right w:val="none" w:sz="0" w:space="0" w:color="auto"/>
      </w:divBdr>
    </w:div>
    <w:div w:id="564604934">
      <w:bodyDiv w:val="1"/>
      <w:marLeft w:val="0"/>
      <w:marRight w:val="0"/>
      <w:marTop w:val="0"/>
      <w:marBottom w:val="0"/>
      <w:divBdr>
        <w:top w:val="none" w:sz="0" w:space="0" w:color="auto"/>
        <w:left w:val="none" w:sz="0" w:space="0" w:color="auto"/>
        <w:bottom w:val="none" w:sz="0" w:space="0" w:color="auto"/>
        <w:right w:val="none" w:sz="0" w:space="0" w:color="auto"/>
      </w:divBdr>
    </w:div>
    <w:div w:id="918370925">
      <w:bodyDiv w:val="1"/>
      <w:marLeft w:val="0"/>
      <w:marRight w:val="0"/>
      <w:marTop w:val="0"/>
      <w:marBottom w:val="0"/>
      <w:divBdr>
        <w:top w:val="none" w:sz="0" w:space="0" w:color="auto"/>
        <w:left w:val="none" w:sz="0" w:space="0" w:color="auto"/>
        <w:bottom w:val="none" w:sz="0" w:space="0" w:color="auto"/>
        <w:right w:val="none" w:sz="0" w:space="0" w:color="auto"/>
      </w:divBdr>
    </w:div>
    <w:div w:id="966813480">
      <w:bodyDiv w:val="1"/>
      <w:marLeft w:val="0"/>
      <w:marRight w:val="0"/>
      <w:marTop w:val="0"/>
      <w:marBottom w:val="0"/>
      <w:divBdr>
        <w:top w:val="none" w:sz="0" w:space="0" w:color="auto"/>
        <w:left w:val="none" w:sz="0" w:space="0" w:color="auto"/>
        <w:bottom w:val="none" w:sz="0" w:space="0" w:color="auto"/>
        <w:right w:val="none" w:sz="0" w:space="0" w:color="auto"/>
      </w:divBdr>
    </w:div>
    <w:div w:id="1042484220">
      <w:bodyDiv w:val="1"/>
      <w:marLeft w:val="0"/>
      <w:marRight w:val="0"/>
      <w:marTop w:val="0"/>
      <w:marBottom w:val="0"/>
      <w:divBdr>
        <w:top w:val="none" w:sz="0" w:space="0" w:color="auto"/>
        <w:left w:val="none" w:sz="0" w:space="0" w:color="auto"/>
        <w:bottom w:val="none" w:sz="0" w:space="0" w:color="auto"/>
        <w:right w:val="none" w:sz="0" w:space="0" w:color="auto"/>
      </w:divBdr>
    </w:div>
    <w:div w:id="1128356231">
      <w:bodyDiv w:val="1"/>
      <w:marLeft w:val="0"/>
      <w:marRight w:val="0"/>
      <w:marTop w:val="0"/>
      <w:marBottom w:val="0"/>
      <w:divBdr>
        <w:top w:val="none" w:sz="0" w:space="0" w:color="auto"/>
        <w:left w:val="none" w:sz="0" w:space="0" w:color="auto"/>
        <w:bottom w:val="none" w:sz="0" w:space="0" w:color="auto"/>
        <w:right w:val="none" w:sz="0" w:space="0" w:color="auto"/>
      </w:divBdr>
    </w:div>
    <w:div w:id="1685590166">
      <w:bodyDiv w:val="1"/>
      <w:marLeft w:val="0"/>
      <w:marRight w:val="0"/>
      <w:marTop w:val="0"/>
      <w:marBottom w:val="0"/>
      <w:divBdr>
        <w:top w:val="none" w:sz="0" w:space="0" w:color="auto"/>
        <w:left w:val="none" w:sz="0" w:space="0" w:color="auto"/>
        <w:bottom w:val="none" w:sz="0" w:space="0" w:color="auto"/>
        <w:right w:val="none" w:sz="0" w:space="0" w:color="auto"/>
      </w:divBdr>
    </w:div>
    <w:div w:id="1801264096">
      <w:bodyDiv w:val="1"/>
      <w:marLeft w:val="0"/>
      <w:marRight w:val="0"/>
      <w:marTop w:val="0"/>
      <w:marBottom w:val="0"/>
      <w:divBdr>
        <w:top w:val="none" w:sz="0" w:space="0" w:color="auto"/>
        <w:left w:val="none" w:sz="0" w:space="0" w:color="auto"/>
        <w:bottom w:val="none" w:sz="0" w:space="0" w:color="auto"/>
        <w:right w:val="none" w:sz="0" w:space="0" w:color="auto"/>
      </w:divBdr>
    </w:div>
    <w:div w:id="1827240673">
      <w:bodyDiv w:val="1"/>
      <w:marLeft w:val="0"/>
      <w:marRight w:val="0"/>
      <w:marTop w:val="0"/>
      <w:marBottom w:val="0"/>
      <w:divBdr>
        <w:top w:val="none" w:sz="0" w:space="0" w:color="auto"/>
        <w:left w:val="none" w:sz="0" w:space="0" w:color="auto"/>
        <w:bottom w:val="none" w:sz="0" w:space="0" w:color="auto"/>
        <w:right w:val="none" w:sz="0" w:space="0" w:color="auto"/>
      </w:divBdr>
    </w:div>
    <w:div w:id="1854300867">
      <w:bodyDiv w:val="1"/>
      <w:marLeft w:val="0"/>
      <w:marRight w:val="0"/>
      <w:marTop w:val="0"/>
      <w:marBottom w:val="0"/>
      <w:divBdr>
        <w:top w:val="none" w:sz="0" w:space="0" w:color="auto"/>
        <w:left w:val="none" w:sz="0" w:space="0" w:color="auto"/>
        <w:bottom w:val="none" w:sz="0" w:space="0" w:color="auto"/>
        <w:right w:val="none" w:sz="0" w:space="0" w:color="auto"/>
      </w:divBdr>
    </w:div>
    <w:div w:id="1938562058">
      <w:bodyDiv w:val="1"/>
      <w:marLeft w:val="0"/>
      <w:marRight w:val="0"/>
      <w:marTop w:val="0"/>
      <w:marBottom w:val="0"/>
      <w:divBdr>
        <w:top w:val="none" w:sz="0" w:space="0" w:color="auto"/>
        <w:left w:val="none" w:sz="0" w:space="0" w:color="auto"/>
        <w:bottom w:val="none" w:sz="0" w:space="0" w:color="auto"/>
        <w:right w:val="none" w:sz="0" w:space="0" w:color="auto"/>
      </w:divBdr>
    </w:div>
    <w:div w:id="1991668416">
      <w:bodyDiv w:val="1"/>
      <w:marLeft w:val="0"/>
      <w:marRight w:val="0"/>
      <w:marTop w:val="0"/>
      <w:marBottom w:val="0"/>
      <w:divBdr>
        <w:top w:val="none" w:sz="0" w:space="0" w:color="auto"/>
        <w:left w:val="none" w:sz="0" w:space="0" w:color="auto"/>
        <w:bottom w:val="none" w:sz="0" w:space="0" w:color="auto"/>
        <w:right w:val="none" w:sz="0" w:space="0" w:color="auto"/>
      </w:divBdr>
    </w:div>
    <w:div w:id="2011054392">
      <w:bodyDiv w:val="1"/>
      <w:marLeft w:val="0"/>
      <w:marRight w:val="0"/>
      <w:marTop w:val="0"/>
      <w:marBottom w:val="0"/>
      <w:divBdr>
        <w:top w:val="none" w:sz="0" w:space="0" w:color="auto"/>
        <w:left w:val="none" w:sz="0" w:space="0" w:color="auto"/>
        <w:bottom w:val="none" w:sz="0" w:space="0" w:color="auto"/>
        <w:right w:val="none" w:sz="0" w:space="0" w:color="auto"/>
      </w:divBdr>
    </w:div>
    <w:div w:id="2038922823">
      <w:bodyDiv w:val="1"/>
      <w:marLeft w:val="0"/>
      <w:marRight w:val="0"/>
      <w:marTop w:val="0"/>
      <w:marBottom w:val="0"/>
      <w:divBdr>
        <w:top w:val="none" w:sz="0" w:space="0" w:color="auto"/>
        <w:left w:val="none" w:sz="0" w:space="0" w:color="auto"/>
        <w:bottom w:val="none" w:sz="0" w:space="0" w:color="auto"/>
        <w:right w:val="none" w:sz="0" w:space="0" w:color="auto"/>
      </w:divBdr>
    </w:div>
    <w:div w:id="2042779805">
      <w:bodyDiv w:val="1"/>
      <w:marLeft w:val="0"/>
      <w:marRight w:val="0"/>
      <w:marTop w:val="0"/>
      <w:marBottom w:val="0"/>
      <w:divBdr>
        <w:top w:val="none" w:sz="0" w:space="0" w:color="auto"/>
        <w:left w:val="none" w:sz="0" w:space="0" w:color="auto"/>
        <w:bottom w:val="none" w:sz="0" w:space="0" w:color="auto"/>
        <w:right w:val="none" w:sz="0" w:space="0" w:color="auto"/>
      </w:divBdr>
    </w:div>
    <w:div w:id="204710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0.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7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0.emf"/><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40.png"/><Relationship Id="rId23" Type="http://schemas.openxmlformats.org/officeDocument/2006/relationships/image" Target="media/image80.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image" Target="media/image11.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0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54CA2-6580-4F57-AE97-9CD27DF9A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3</Words>
  <Characters>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Miss Panter</cp:lastModifiedBy>
  <cp:revision>7</cp:revision>
  <dcterms:created xsi:type="dcterms:W3CDTF">2023-10-19T08:10:00Z</dcterms:created>
  <dcterms:modified xsi:type="dcterms:W3CDTF">2024-10-28T15:14:00Z</dcterms:modified>
</cp:coreProperties>
</file>